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8E7442" w14:textId="5B8FE7F4" w:rsidR="00074B17" w:rsidRPr="00AB2E34" w:rsidRDefault="00D3158E" w:rsidP="00975E70">
      <w:pPr>
        <w:jc w:val="center"/>
        <w:rPr>
          <w:rFonts w:cstheme="minorHAnsi"/>
          <w:b/>
          <w:bCs/>
          <w:sz w:val="32"/>
          <w:szCs w:val="32"/>
        </w:rPr>
      </w:pPr>
      <w:r w:rsidRPr="00AB2E34">
        <w:rPr>
          <w:rFonts w:cstheme="minorHAnsi"/>
          <w:b/>
          <w:bCs/>
          <w:sz w:val="32"/>
          <w:szCs w:val="32"/>
        </w:rPr>
        <w:t>Technické podmínky</w:t>
      </w:r>
    </w:p>
    <w:p w14:paraId="3AC256D4" w14:textId="04B3CC6C" w:rsidR="00D3158E" w:rsidRPr="00E22202" w:rsidRDefault="00DA6D26">
      <w:pPr>
        <w:rPr>
          <w:rFonts w:cstheme="minorHAnsi"/>
          <w:sz w:val="24"/>
          <w:szCs w:val="24"/>
        </w:rPr>
      </w:pPr>
      <w:r w:rsidRPr="00E22202">
        <w:rPr>
          <w:rFonts w:cstheme="minorHAnsi"/>
          <w:sz w:val="24"/>
          <w:szCs w:val="24"/>
        </w:rPr>
        <w:t xml:space="preserve">Tyto </w:t>
      </w:r>
      <w:r w:rsidR="00D3158E" w:rsidRPr="00E22202">
        <w:rPr>
          <w:rFonts w:cstheme="minorHAnsi"/>
          <w:sz w:val="24"/>
          <w:szCs w:val="24"/>
        </w:rPr>
        <w:t>technick</w:t>
      </w:r>
      <w:r w:rsidRPr="00E22202">
        <w:rPr>
          <w:rFonts w:cstheme="minorHAnsi"/>
          <w:sz w:val="24"/>
          <w:szCs w:val="24"/>
        </w:rPr>
        <w:t>é</w:t>
      </w:r>
      <w:r w:rsidR="00D3158E" w:rsidRPr="00E22202">
        <w:rPr>
          <w:rFonts w:cstheme="minorHAnsi"/>
          <w:sz w:val="24"/>
          <w:szCs w:val="24"/>
        </w:rPr>
        <w:t xml:space="preserve"> podmínk</w:t>
      </w:r>
      <w:r w:rsidR="00E334B3" w:rsidRPr="00E22202">
        <w:rPr>
          <w:rFonts w:cstheme="minorHAnsi"/>
          <w:sz w:val="24"/>
          <w:szCs w:val="24"/>
        </w:rPr>
        <w:t>y</w:t>
      </w:r>
      <w:r w:rsidR="00D3158E" w:rsidRPr="00E22202">
        <w:rPr>
          <w:rFonts w:cstheme="minorHAnsi"/>
          <w:sz w:val="24"/>
          <w:szCs w:val="24"/>
        </w:rPr>
        <w:t xml:space="preserve"> </w:t>
      </w:r>
      <w:r w:rsidR="00E334B3" w:rsidRPr="00E22202">
        <w:rPr>
          <w:rFonts w:cstheme="minorHAnsi"/>
          <w:sz w:val="24"/>
          <w:szCs w:val="24"/>
        </w:rPr>
        <w:t>upřesňují</w:t>
      </w:r>
      <w:r w:rsidR="00D3158E" w:rsidRPr="00E22202">
        <w:rPr>
          <w:rFonts w:cstheme="minorHAnsi"/>
          <w:sz w:val="24"/>
          <w:szCs w:val="24"/>
        </w:rPr>
        <w:t xml:space="preserve"> po</w:t>
      </w:r>
      <w:r w:rsidR="00FB35A5" w:rsidRPr="00E22202">
        <w:rPr>
          <w:rFonts w:cstheme="minorHAnsi"/>
          <w:sz w:val="24"/>
          <w:szCs w:val="24"/>
        </w:rPr>
        <w:t>žadavky zadavatele na realizaci geotechnického průzkumu.</w:t>
      </w:r>
    </w:p>
    <w:p w14:paraId="0689AAE1" w14:textId="5F055532" w:rsidR="009626FF" w:rsidRPr="00E22202" w:rsidRDefault="0068739A" w:rsidP="00026E21">
      <w:pPr>
        <w:jc w:val="both"/>
        <w:rPr>
          <w:rFonts w:cstheme="minorHAnsi"/>
          <w:sz w:val="24"/>
          <w:szCs w:val="24"/>
        </w:rPr>
      </w:pPr>
      <w:r w:rsidRPr="00E22202">
        <w:rPr>
          <w:rFonts w:cstheme="minorHAnsi"/>
          <w:sz w:val="24"/>
          <w:szCs w:val="24"/>
        </w:rPr>
        <w:t>Záměrem</w:t>
      </w:r>
      <w:r w:rsidR="00FB35A5" w:rsidRPr="00E22202">
        <w:rPr>
          <w:rFonts w:cstheme="minorHAnsi"/>
          <w:sz w:val="24"/>
          <w:szCs w:val="24"/>
        </w:rPr>
        <w:t xml:space="preserve"> objed</w:t>
      </w:r>
      <w:r w:rsidR="00167165" w:rsidRPr="00E22202">
        <w:rPr>
          <w:rFonts w:cstheme="minorHAnsi"/>
          <w:sz w:val="24"/>
          <w:szCs w:val="24"/>
        </w:rPr>
        <w:t>n</w:t>
      </w:r>
      <w:r w:rsidR="00FB35A5" w:rsidRPr="00E22202">
        <w:rPr>
          <w:rFonts w:cstheme="minorHAnsi"/>
          <w:sz w:val="24"/>
          <w:szCs w:val="24"/>
        </w:rPr>
        <w:t xml:space="preserve">atele je prostřednictvím provedení geotechnického průzkumu formou kombinace </w:t>
      </w:r>
      <w:r w:rsidR="00F27A24" w:rsidRPr="00E22202">
        <w:rPr>
          <w:rFonts w:cstheme="minorHAnsi"/>
          <w:sz w:val="24"/>
          <w:szCs w:val="24"/>
        </w:rPr>
        <w:t>geofyzikálních metod</w:t>
      </w:r>
      <w:r w:rsidR="00FE286A" w:rsidRPr="00E22202">
        <w:rPr>
          <w:rFonts w:cstheme="minorHAnsi"/>
          <w:sz w:val="24"/>
          <w:szCs w:val="24"/>
        </w:rPr>
        <w:t xml:space="preserve">, vrtných prací a karotáže </w:t>
      </w:r>
      <w:r w:rsidR="00E7601D" w:rsidRPr="00E22202">
        <w:rPr>
          <w:rFonts w:cstheme="minorHAnsi"/>
          <w:sz w:val="24"/>
          <w:szCs w:val="24"/>
        </w:rPr>
        <w:t xml:space="preserve">ověřit </w:t>
      </w:r>
      <w:r w:rsidR="00FE286A" w:rsidRPr="00E22202">
        <w:rPr>
          <w:rFonts w:cstheme="minorHAnsi"/>
          <w:sz w:val="24"/>
          <w:szCs w:val="24"/>
        </w:rPr>
        <w:t>výskyt</w:t>
      </w:r>
      <w:r w:rsidR="00E7601D" w:rsidRPr="00E22202">
        <w:rPr>
          <w:rFonts w:cstheme="minorHAnsi"/>
          <w:sz w:val="24"/>
          <w:szCs w:val="24"/>
        </w:rPr>
        <w:t xml:space="preserve"> podzemních prostor (středověkých sklepů) pod silnicí II</w:t>
      </w:r>
      <w:r w:rsidR="00B36EAA" w:rsidRPr="00E22202">
        <w:rPr>
          <w:rFonts w:cstheme="minorHAnsi"/>
          <w:sz w:val="24"/>
          <w:szCs w:val="24"/>
        </w:rPr>
        <w:t>/421</w:t>
      </w:r>
      <w:r w:rsidR="00E7601D" w:rsidRPr="00E22202">
        <w:rPr>
          <w:rFonts w:cstheme="minorHAnsi"/>
          <w:sz w:val="24"/>
          <w:szCs w:val="24"/>
        </w:rPr>
        <w:t xml:space="preserve"> v obci Milovice a následně </w:t>
      </w:r>
      <w:r w:rsidR="00CD5421" w:rsidRPr="00E22202">
        <w:rPr>
          <w:rFonts w:cstheme="minorHAnsi"/>
          <w:sz w:val="24"/>
          <w:szCs w:val="24"/>
        </w:rPr>
        <w:t>upřesnit jejich prostorové uspořádání vůči silnici, včetně ověření stavu technických konstrukcí</w:t>
      </w:r>
      <w:r w:rsidR="00F9708C" w:rsidRPr="00E22202">
        <w:rPr>
          <w:rFonts w:cstheme="minorHAnsi"/>
          <w:sz w:val="24"/>
          <w:szCs w:val="24"/>
        </w:rPr>
        <w:t xml:space="preserve"> </w:t>
      </w:r>
      <w:r w:rsidR="001E5443" w:rsidRPr="00E22202">
        <w:rPr>
          <w:rFonts w:cstheme="minorHAnsi"/>
          <w:sz w:val="24"/>
          <w:szCs w:val="24"/>
        </w:rPr>
        <w:t xml:space="preserve">a na základě </w:t>
      </w:r>
      <w:r w:rsidR="005329C7" w:rsidRPr="00E22202">
        <w:rPr>
          <w:rFonts w:cstheme="minorHAnsi"/>
          <w:sz w:val="24"/>
          <w:szCs w:val="24"/>
        </w:rPr>
        <w:t>vyhodnocení zjištěných údajů posoudit nutnost sanace podzemních prostor</w:t>
      </w:r>
      <w:r w:rsidR="00ED0E59" w:rsidRPr="00E22202">
        <w:rPr>
          <w:rFonts w:cstheme="minorHAnsi"/>
          <w:sz w:val="24"/>
          <w:szCs w:val="24"/>
        </w:rPr>
        <w:t xml:space="preserve">. Pokud </w:t>
      </w:r>
      <w:r w:rsidR="00AB201F" w:rsidRPr="00E22202">
        <w:rPr>
          <w:rFonts w:cstheme="minorHAnsi"/>
          <w:sz w:val="24"/>
          <w:szCs w:val="24"/>
        </w:rPr>
        <w:t xml:space="preserve">vyplyne nutnost sanace, </w:t>
      </w:r>
      <w:r w:rsidR="00C32FAD" w:rsidRPr="00E22202">
        <w:rPr>
          <w:rFonts w:cstheme="minorHAnsi"/>
          <w:sz w:val="24"/>
          <w:szCs w:val="24"/>
        </w:rPr>
        <w:t xml:space="preserve">je </w:t>
      </w:r>
      <w:r w:rsidR="00975E70" w:rsidRPr="00E22202">
        <w:rPr>
          <w:rFonts w:cstheme="minorHAnsi"/>
          <w:sz w:val="24"/>
          <w:szCs w:val="24"/>
        </w:rPr>
        <w:t xml:space="preserve">od zhotovitele </w:t>
      </w:r>
      <w:r w:rsidR="00C32FAD" w:rsidRPr="00E22202">
        <w:rPr>
          <w:rFonts w:cstheme="minorHAnsi"/>
          <w:sz w:val="24"/>
          <w:szCs w:val="24"/>
        </w:rPr>
        <w:t xml:space="preserve">požadován i výstup v podobě návrhu </w:t>
      </w:r>
      <w:r w:rsidR="009626FF" w:rsidRPr="00E22202">
        <w:rPr>
          <w:rFonts w:cstheme="minorHAnsi"/>
          <w:sz w:val="24"/>
          <w:szCs w:val="24"/>
        </w:rPr>
        <w:t>sanačních prací.</w:t>
      </w:r>
      <w:r w:rsidR="007A6A12" w:rsidRPr="00E22202">
        <w:rPr>
          <w:rFonts w:cstheme="minorHAnsi"/>
          <w:sz w:val="24"/>
          <w:szCs w:val="24"/>
        </w:rPr>
        <w:t xml:space="preserve"> Průzkumné práce budou realizovány </w:t>
      </w:r>
      <w:r w:rsidR="00F560C6" w:rsidRPr="00E22202">
        <w:rPr>
          <w:rFonts w:cstheme="minorHAnsi"/>
          <w:sz w:val="24"/>
          <w:szCs w:val="24"/>
        </w:rPr>
        <w:t>v úseku od „pomníku“ po „autobusovou zastávku</w:t>
      </w:r>
      <w:r w:rsidR="00933122" w:rsidRPr="00E22202">
        <w:rPr>
          <w:rFonts w:cstheme="minorHAnsi"/>
          <w:sz w:val="24"/>
          <w:szCs w:val="24"/>
        </w:rPr>
        <w:t xml:space="preserve">“ v délce </w:t>
      </w:r>
      <w:r w:rsidR="00F560C6" w:rsidRPr="00E22202">
        <w:rPr>
          <w:rFonts w:cstheme="minorHAnsi"/>
          <w:sz w:val="24"/>
          <w:szCs w:val="24"/>
        </w:rPr>
        <w:t xml:space="preserve">cca. </w:t>
      </w:r>
      <w:r w:rsidR="00933122" w:rsidRPr="00E22202">
        <w:rPr>
          <w:rFonts w:cstheme="minorHAnsi"/>
          <w:sz w:val="24"/>
          <w:szCs w:val="24"/>
        </w:rPr>
        <w:t>50 m, ve staničení</w:t>
      </w:r>
      <w:r w:rsidR="00B36EAA" w:rsidRPr="00E22202">
        <w:rPr>
          <w:rFonts w:cstheme="minorHAnsi"/>
          <w:sz w:val="24"/>
          <w:szCs w:val="24"/>
        </w:rPr>
        <w:t xml:space="preserve"> </w:t>
      </w:r>
      <w:r w:rsidR="00E22202" w:rsidRPr="00E22202">
        <w:rPr>
          <w:rFonts w:cstheme="minorHAnsi"/>
          <w:sz w:val="24"/>
          <w:szCs w:val="24"/>
        </w:rPr>
        <w:t>23,860 - 23,910 km.</w:t>
      </w:r>
    </w:p>
    <w:p w14:paraId="54CCC172" w14:textId="54F97AC6" w:rsidR="00B12949" w:rsidRPr="00E22202" w:rsidRDefault="00B12949" w:rsidP="00B12949">
      <w:pPr>
        <w:spacing w:line="360" w:lineRule="auto"/>
        <w:jc w:val="both"/>
        <w:rPr>
          <w:rFonts w:cstheme="minorHAnsi"/>
          <w:b/>
          <w:sz w:val="24"/>
          <w:szCs w:val="24"/>
          <w:u w:val="single"/>
        </w:rPr>
      </w:pPr>
      <w:r w:rsidRPr="00E22202">
        <w:rPr>
          <w:rFonts w:cstheme="minorHAnsi"/>
          <w:b/>
          <w:sz w:val="24"/>
          <w:szCs w:val="24"/>
          <w:u w:val="single"/>
        </w:rPr>
        <w:t>Specifikace</w:t>
      </w:r>
      <w:r w:rsidR="00B36EAA" w:rsidRPr="00E22202">
        <w:rPr>
          <w:rFonts w:cstheme="minorHAnsi"/>
          <w:b/>
          <w:sz w:val="24"/>
          <w:szCs w:val="24"/>
          <w:u w:val="single"/>
        </w:rPr>
        <w:t xml:space="preserve"> prací</w:t>
      </w:r>
      <w:r w:rsidR="000C22A9" w:rsidRPr="00E22202">
        <w:rPr>
          <w:rFonts w:cstheme="minorHAnsi"/>
          <w:b/>
          <w:sz w:val="24"/>
          <w:szCs w:val="24"/>
          <w:u w:val="single"/>
        </w:rPr>
        <w:t xml:space="preserve"> GTP</w:t>
      </w:r>
      <w:r w:rsidRPr="00E22202">
        <w:rPr>
          <w:rFonts w:cstheme="minorHAnsi"/>
          <w:b/>
          <w:sz w:val="24"/>
          <w:szCs w:val="24"/>
          <w:u w:val="single"/>
        </w:rPr>
        <w:t>:</w:t>
      </w:r>
    </w:p>
    <w:p w14:paraId="4E26037C" w14:textId="6ACFAD9B" w:rsidR="00B12949" w:rsidRPr="00E22202" w:rsidRDefault="00B36EAA" w:rsidP="00B12949">
      <w:pPr>
        <w:spacing w:line="360" w:lineRule="auto"/>
        <w:jc w:val="both"/>
        <w:rPr>
          <w:rFonts w:cstheme="minorHAnsi"/>
          <w:sz w:val="24"/>
          <w:szCs w:val="24"/>
        </w:rPr>
      </w:pPr>
      <w:r w:rsidRPr="00E22202">
        <w:rPr>
          <w:rFonts w:cstheme="minorHAnsi"/>
          <w:sz w:val="24"/>
          <w:szCs w:val="24"/>
        </w:rPr>
        <w:t>Geotechnickým průzkumem je třeba ověřit zájmovou</w:t>
      </w:r>
      <w:r w:rsidR="00B12949" w:rsidRPr="00E22202">
        <w:rPr>
          <w:rFonts w:cstheme="minorHAnsi"/>
          <w:sz w:val="24"/>
          <w:szCs w:val="24"/>
        </w:rPr>
        <w:t xml:space="preserve"> ploch</w:t>
      </w:r>
      <w:r w:rsidRPr="00E22202">
        <w:rPr>
          <w:rFonts w:cstheme="minorHAnsi"/>
          <w:sz w:val="24"/>
          <w:szCs w:val="24"/>
        </w:rPr>
        <w:t xml:space="preserve">u </w:t>
      </w:r>
      <w:r w:rsidR="001E35F4" w:rsidRPr="00E22202">
        <w:rPr>
          <w:rFonts w:cstheme="minorHAnsi"/>
          <w:sz w:val="24"/>
          <w:szCs w:val="24"/>
        </w:rPr>
        <w:t>silničního tělesa</w:t>
      </w:r>
      <w:r w:rsidRPr="00E22202">
        <w:rPr>
          <w:rFonts w:cstheme="minorHAnsi"/>
          <w:sz w:val="24"/>
          <w:szCs w:val="24"/>
        </w:rPr>
        <w:t xml:space="preserve"> v roz</w:t>
      </w:r>
      <w:r w:rsidR="001E35F4" w:rsidRPr="00E22202">
        <w:rPr>
          <w:rFonts w:cstheme="minorHAnsi"/>
          <w:sz w:val="24"/>
          <w:szCs w:val="24"/>
        </w:rPr>
        <w:t>sahu</w:t>
      </w:r>
      <w:r w:rsidRPr="00E22202">
        <w:rPr>
          <w:rFonts w:cstheme="minorHAnsi"/>
          <w:sz w:val="24"/>
          <w:szCs w:val="24"/>
        </w:rPr>
        <w:t xml:space="preserve"> cca.</w:t>
      </w:r>
      <w:r w:rsidR="00B12949" w:rsidRPr="00E22202">
        <w:rPr>
          <w:rFonts w:cstheme="minorHAnsi"/>
          <w:sz w:val="24"/>
          <w:szCs w:val="24"/>
        </w:rPr>
        <w:t xml:space="preserve"> 50 m x 8 m</w:t>
      </w:r>
      <w:r w:rsidR="001E35F4" w:rsidRPr="00E22202">
        <w:rPr>
          <w:rFonts w:cstheme="minorHAnsi"/>
          <w:sz w:val="24"/>
          <w:szCs w:val="24"/>
        </w:rPr>
        <w:t>.</w:t>
      </w:r>
      <w:r w:rsidR="00B12949" w:rsidRPr="00E22202">
        <w:rPr>
          <w:rFonts w:cstheme="minorHAnsi"/>
          <w:sz w:val="24"/>
          <w:szCs w:val="24"/>
        </w:rPr>
        <w:t xml:space="preserve"> </w:t>
      </w:r>
      <w:r w:rsidR="001E35F4" w:rsidRPr="00E22202">
        <w:rPr>
          <w:rFonts w:cstheme="minorHAnsi"/>
          <w:sz w:val="24"/>
          <w:szCs w:val="24"/>
        </w:rPr>
        <w:t>V</w:t>
      </w:r>
      <w:r w:rsidRPr="00E22202">
        <w:rPr>
          <w:rFonts w:cstheme="minorHAnsi"/>
          <w:sz w:val="24"/>
          <w:szCs w:val="24"/>
        </w:rPr>
        <w:t xml:space="preserve"> rámci průzkumu je požadováno prověření zájmové plochy </w:t>
      </w:r>
      <w:proofErr w:type="spellStart"/>
      <w:r w:rsidRPr="00E22202">
        <w:rPr>
          <w:rFonts w:cstheme="minorHAnsi"/>
          <w:sz w:val="24"/>
          <w:szCs w:val="24"/>
        </w:rPr>
        <w:t>georadarem</w:t>
      </w:r>
      <w:proofErr w:type="spellEnd"/>
      <w:r w:rsidRPr="00E22202">
        <w:rPr>
          <w:rFonts w:cstheme="minorHAnsi"/>
          <w:sz w:val="24"/>
          <w:szCs w:val="24"/>
        </w:rPr>
        <w:t>.</w:t>
      </w:r>
      <w:r w:rsidR="00B12949" w:rsidRPr="00E22202">
        <w:rPr>
          <w:rFonts w:cstheme="minorHAnsi"/>
          <w:sz w:val="24"/>
          <w:szCs w:val="24"/>
        </w:rPr>
        <w:t xml:space="preserve"> </w:t>
      </w:r>
      <w:r w:rsidR="001A0585" w:rsidRPr="00E22202">
        <w:rPr>
          <w:rFonts w:cstheme="minorHAnsi"/>
          <w:sz w:val="24"/>
          <w:szCs w:val="24"/>
        </w:rPr>
        <w:t xml:space="preserve">V případě </w:t>
      </w:r>
      <w:r w:rsidRPr="00E22202">
        <w:rPr>
          <w:rFonts w:cstheme="minorHAnsi"/>
          <w:sz w:val="24"/>
          <w:szCs w:val="24"/>
        </w:rPr>
        <w:t>vyhodnocení</w:t>
      </w:r>
      <w:r w:rsidR="00C506FF" w:rsidRPr="00E22202">
        <w:rPr>
          <w:rFonts w:cstheme="minorHAnsi"/>
          <w:sz w:val="24"/>
          <w:szCs w:val="24"/>
        </w:rPr>
        <w:t xml:space="preserve"> anomálií predikujících podzemní dutiny b</w:t>
      </w:r>
      <w:r w:rsidR="001E35F4" w:rsidRPr="00E22202">
        <w:rPr>
          <w:rFonts w:cstheme="minorHAnsi"/>
          <w:sz w:val="24"/>
          <w:szCs w:val="24"/>
        </w:rPr>
        <w:t>ude</w:t>
      </w:r>
      <w:r w:rsidR="00C506FF" w:rsidRPr="00E22202">
        <w:rPr>
          <w:rFonts w:cstheme="minorHAnsi"/>
          <w:sz w:val="24"/>
          <w:szCs w:val="24"/>
        </w:rPr>
        <w:t xml:space="preserve"> k upřesnění použito gravimetrické měření</w:t>
      </w:r>
      <w:r w:rsidR="009F21CC" w:rsidRPr="00E22202">
        <w:rPr>
          <w:rFonts w:cstheme="minorHAnsi"/>
          <w:sz w:val="24"/>
          <w:szCs w:val="24"/>
        </w:rPr>
        <w:t xml:space="preserve">. Po </w:t>
      </w:r>
      <w:r w:rsidRPr="00E22202">
        <w:rPr>
          <w:rFonts w:cstheme="minorHAnsi"/>
          <w:sz w:val="24"/>
          <w:szCs w:val="24"/>
        </w:rPr>
        <w:t xml:space="preserve">provedení </w:t>
      </w:r>
      <w:r w:rsidR="009F21CC" w:rsidRPr="00E22202">
        <w:rPr>
          <w:rFonts w:cstheme="minorHAnsi"/>
          <w:sz w:val="24"/>
          <w:szCs w:val="24"/>
        </w:rPr>
        <w:t>geofyz</w:t>
      </w:r>
      <w:r w:rsidR="00C47F07" w:rsidRPr="00E22202">
        <w:rPr>
          <w:rFonts w:cstheme="minorHAnsi"/>
          <w:sz w:val="24"/>
          <w:szCs w:val="24"/>
        </w:rPr>
        <w:t>ikálních měření</w:t>
      </w:r>
      <w:r w:rsidR="003A047B" w:rsidRPr="00E22202">
        <w:rPr>
          <w:rFonts w:cstheme="minorHAnsi"/>
          <w:sz w:val="24"/>
          <w:szCs w:val="24"/>
        </w:rPr>
        <w:t xml:space="preserve"> bude následovat </w:t>
      </w:r>
      <w:r w:rsidR="00F40FB0" w:rsidRPr="00E22202">
        <w:rPr>
          <w:rFonts w:cstheme="minorHAnsi"/>
          <w:sz w:val="24"/>
          <w:szCs w:val="24"/>
        </w:rPr>
        <w:t>ověření stavu podzemních prostor, k čemuž budou realizovány vr</w:t>
      </w:r>
      <w:r w:rsidR="002A6834" w:rsidRPr="00E22202">
        <w:rPr>
          <w:rFonts w:cstheme="minorHAnsi"/>
          <w:sz w:val="24"/>
          <w:szCs w:val="24"/>
        </w:rPr>
        <w:t xml:space="preserve">tné práce </w:t>
      </w:r>
      <w:r w:rsidR="00FE5917" w:rsidRPr="00E22202">
        <w:rPr>
          <w:rFonts w:cstheme="minorHAnsi"/>
          <w:sz w:val="24"/>
          <w:szCs w:val="24"/>
        </w:rPr>
        <w:t>a následná vizuální prohlídka inspekční kamerou</w:t>
      </w:r>
      <w:r w:rsidR="00990C09" w:rsidRPr="00E22202">
        <w:rPr>
          <w:rFonts w:cstheme="minorHAnsi"/>
          <w:sz w:val="24"/>
          <w:szCs w:val="24"/>
        </w:rPr>
        <w:t>. Po ukončení všech pr</w:t>
      </w:r>
      <w:r w:rsidR="00B16AB1" w:rsidRPr="00E22202">
        <w:rPr>
          <w:rFonts w:cstheme="minorHAnsi"/>
          <w:sz w:val="24"/>
          <w:szCs w:val="24"/>
        </w:rPr>
        <w:t>ac</w:t>
      </w:r>
      <w:r w:rsidR="00990C09" w:rsidRPr="00E22202">
        <w:rPr>
          <w:rFonts w:cstheme="minorHAnsi"/>
          <w:sz w:val="24"/>
          <w:szCs w:val="24"/>
        </w:rPr>
        <w:t>í budou zjiště</w:t>
      </w:r>
      <w:r w:rsidR="00B16AB1" w:rsidRPr="00E22202">
        <w:rPr>
          <w:rFonts w:cstheme="minorHAnsi"/>
          <w:sz w:val="24"/>
          <w:szCs w:val="24"/>
        </w:rPr>
        <w:t>n</w:t>
      </w:r>
      <w:r w:rsidR="00990C09" w:rsidRPr="00E22202">
        <w:rPr>
          <w:rFonts w:cstheme="minorHAnsi"/>
          <w:sz w:val="24"/>
          <w:szCs w:val="24"/>
        </w:rPr>
        <w:t xml:space="preserve">é </w:t>
      </w:r>
      <w:r w:rsidR="00A23C00" w:rsidRPr="00E22202">
        <w:rPr>
          <w:rFonts w:cstheme="minorHAnsi"/>
          <w:sz w:val="24"/>
          <w:szCs w:val="24"/>
        </w:rPr>
        <w:t>údaje z</w:t>
      </w:r>
      <w:r w:rsidR="003166B5" w:rsidRPr="00E22202">
        <w:rPr>
          <w:rFonts w:cstheme="minorHAnsi"/>
          <w:sz w:val="24"/>
          <w:szCs w:val="24"/>
        </w:rPr>
        <w:t>a</w:t>
      </w:r>
      <w:r w:rsidR="00A23C00" w:rsidRPr="00E22202">
        <w:rPr>
          <w:rFonts w:cstheme="minorHAnsi"/>
          <w:sz w:val="24"/>
          <w:szCs w:val="24"/>
        </w:rPr>
        <w:t>pracovány do souhrnné závěrečné zprávy,</w:t>
      </w:r>
      <w:r w:rsidR="00975E70" w:rsidRPr="00E22202">
        <w:rPr>
          <w:rFonts w:cstheme="minorHAnsi"/>
          <w:sz w:val="24"/>
          <w:szCs w:val="24"/>
        </w:rPr>
        <w:t xml:space="preserve"> </w:t>
      </w:r>
      <w:r w:rsidR="00A23C00" w:rsidRPr="00E22202">
        <w:rPr>
          <w:rFonts w:cstheme="minorHAnsi"/>
          <w:sz w:val="24"/>
          <w:szCs w:val="24"/>
        </w:rPr>
        <w:t>v</w:t>
      </w:r>
      <w:r w:rsidR="00975E70" w:rsidRPr="00E22202">
        <w:rPr>
          <w:rFonts w:cstheme="minorHAnsi"/>
          <w:sz w:val="24"/>
          <w:szCs w:val="24"/>
        </w:rPr>
        <w:t xml:space="preserve"> </w:t>
      </w:r>
      <w:r w:rsidR="00A23C00" w:rsidRPr="00E22202">
        <w:rPr>
          <w:rFonts w:cstheme="minorHAnsi"/>
          <w:sz w:val="24"/>
          <w:szCs w:val="24"/>
        </w:rPr>
        <w:t>rámci níž budou vyhodnoceny</w:t>
      </w:r>
      <w:r w:rsidR="00975E70" w:rsidRPr="00E22202">
        <w:rPr>
          <w:rFonts w:cstheme="minorHAnsi"/>
          <w:sz w:val="24"/>
          <w:szCs w:val="24"/>
        </w:rPr>
        <w:t xml:space="preserve"> (včetně zákresu podzemních prostor do vhodného mapového podkladu)</w:t>
      </w:r>
      <w:r w:rsidR="00A23C00" w:rsidRPr="00E22202">
        <w:rPr>
          <w:rFonts w:cstheme="minorHAnsi"/>
          <w:sz w:val="24"/>
          <w:szCs w:val="24"/>
        </w:rPr>
        <w:t xml:space="preserve"> a objednateli bude navržen případný postup sanačních prací.</w:t>
      </w:r>
      <w:r w:rsidR="00F40FB0" w:rsidRPr="00E22202">
        <w:rPr>
          <w:rFonts w:cstheme="minorHAnsi"/>
          <w:sz w:val="24"/>
          <w:szCs w:val="24"/>
        </w:rPr>
        <w:t xml:space="preserve"> </w:t>
      </w:r>
    </w:p>
    <w:p w14:paraId="23609A6B" w14:textId="7DDF3613" w:rsidR="00B12949" w:rsidRPr="00E22202" w:rsidRDefault="00AB7956" w:rsidP="00B12949">
      <w:pPr>
        <w:spacing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E22202">
        <w:rPr>
          <w:rFonts w:cstheme="minorHAnsi"/>
          <w:b/>
          <w:bCs/>
          <w:sz w:val="24"/>
          <w:szCs w:val="24"/>
          <w:u w:val="single"/>
        </w:rPr>
        <w:t xml:space="preserve">Etapizace </w:t>
      </w:r>
      <w:r w:rsidR="00734A71" w:rsidRPr="00E22202">
        <w:rPr>
          <w:rFonts w:cstheme="minorHAnsi"/>
          <w:b/>
          <w:bCs/>
          <w:sz w:val="24"/>
          <w:szCs w:val="24"/>
          <w:u w:val="single"/>
        </w:rPr>
        <w:t xml:space="preserve">a technické požadavky na provádění </w:t>
      </w:r>
      <w:r w:rsidR="000C22A9" w:rsidRPr="00E22202">
        <w:rPr>
          <w:rFonts w:cstheme="minorHAnsi"/>
          <w:b/>
          <w:bCs/>
          <w:sz w:val="24"/>
          <w:szCs w:val="24"/>
          <w:u w:val="single"/>
        </w:rPr>
        <w:t>prací GTP</w:t>
      </w:r>
    </w:p>
    <w:p w14:paraId="4C10C3B3" w14:textId="05CEE9F5" w:rsidR="00B12949" w:rsidRPr="00E22202" w:rsidRDefault="00EF3AFB" w:rsidP="003166B5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22202">
        <w:rPr>
          <w:rFonts w:cstheme="minorHAnsi"/>
          <w:b/>
          <w:sz w:val="24"/>
          <w:szCs w:val="24"/>
        </w:rPr>
        <w:t>1</w:t>
      </w:r>
      <w:r w:rsidR="003166B5" w:rsidRPr="00E22202">
        <w:rPr>
          <w:rFonts w:cstheme="minorHAnsi"/>
          <w:b/>
          <w:sz w:val="24"/>
          <w:szCs w:val="24"/>
        </w:rPr>
        <w:t>.</w:t>
      </w:r>
      <w:r w:rsidR="00AB2E34">
        <w:rPr>
          <w:rFonts w:cstheme="minorHAnsi"/>
          <w:b/>
          <w:sz w:val="24"/>
          <w:szCs w:val="24"/>
        </w:rPr>
        <w:t xml:space="preserve"> </w:t>
      </w:r>
      <w:r w:rsidR="00B12949" w:rsidRPr="00E22202">
        <w:rPr>
          <w:rFonts w:cstheme="minorHAnsi"/>
          <w:b/>
          <w:sz w:val="24"/>
          <w:szCs w:val="24"/>
        </w:rPr>
        <w:t>Etapa</w:t>
      </w:r>
    </w:p>
    <w:p w14:paraId="3A309926" w14:textId="1491B0CC" w:rsidR="00B12949" w:rsidRPr="00E22202" w:rsidRDefault="00B16AB1" w:rsidP="00B12949">
      <w:pPr>
        <w:spacing w:line="360" w:lineRule="auto"/>
        <w:jc w:val="both"/>
        <w:rPr>
          <w:rFonts w:cstheme="minorHAnsi"/>
          <w:sz w:val="24"/>
          <w:szCs w:val="24"/>
        </w:rPr>
      </w:pPr>
      <w:r w:rsidRPr="00E22202">
        <w:rPr>
          <w:rFonts w:cstheme="minorHAnsi"/>
          <w:sz w:val="24"/>
          <w:szCs w:val="24"/>
        </w:rPr>
        <w:t>V rámci 1. etapy bude plošně proměřena</w:t>
      </w:r>
      <w:r w:rsidR="001E35F4" w:rsidRPr="00E22202">
        <w:rPr>
          <w:rFonts w:cstheme="minorHAnsi"/>
          <w:sz w:val="24"/>
          <w:szCs w:val="24"/>
        </w:rPr>
        <w:t xml:space="preserve"> zájmová</w:t>
      </w:r>
      <w:r w:rsidRPr="00E22202">
        <w:rPr>
          <w:rFonts w:cstheme="minorHAnsi"/>
          <w:sz w:val="24"/>
          <w:szCs w:val="24"/>
        </w:rPr>
        <w:t xml:space="preserve"> plocha komunikace </w:t>
      </w:r>
      <w:r w:rsidR="001E35F4" w:rsidRPr="00E22202">
        <w:rPr>
          <w:rFonts w:cstheme="minorHAnsi"/>
          <w:sz w:val="24"/>
          <w:szCs w:val="24"/>
        </w:rPr>
        <w:t>(cca. 50 x 8 m)</w:t>
      </w:r>
      <w:r w:rsidR="00954719" w:rsidRPr="00E22202">
        <w:rPr>
          <w:rFonts w:cstheme="minorHAnsi"/>
          <w:sz w:val="24"/>
          <w:szCs w:val="24"/>
        </w:rPr>
        <w:t xml:space="preserve"> </w:t>
      </w:r>
      <w:proofErr w:type="spellStart"/>
      <w:r w:rsidR="00954719" w:rsidRPr="00E22202">
        <w:rPr>
          <w:rFonts w:cstheme="minorHAnsi"/>
          <w:sz w:val="24"/>
          <w:szCs w:val="24"/>
        </w:rPr>
        <w:t>georadarem</w:t>
      </w:r>
      <w:proofErr w:type="spellEnd"/>
      <w:r w:rsidR="00954719" w:rsidRPr="00E22202">
        <w:rPr>
          <w:rFonts w:cstheme="minorHAnsi"/>
          <w:sz w:val="24"/>
          <w:szCs w:val="24"/>
        </w:rPr>
        <w:t xml:space="preserve"> v síti profilů po cca 1 m</w:t>
      </w:r>
      <w:r w:rsidR="001E35F4" w:rsidRPr="00E22202">
        <w:rPr>
          <w:rFonts w:cstheme="minorHAnsi"/>
          <w:sz w:val="24"/>
          <w:szCs w:val="24"/>
        </w:rPr>
        <w:t>, a to</w:t>
      </w:r>
      <w:r w:rsidR="00954719" w:rsidRPr="00E22202">
        <w:rPr>
          <w:rFonts w:cstheme="minorHAnsi"/>
          <w:sz w:val="24"/>
          <w:szCs w:val="24"/>
        </w:rPr>
        <w:t xml:space="preserve"> třemi anténními systémy o frekvencích 100, 300 a 600 MHz s minimálním hloubkovým dosahem do</w:t>
      </w:r>
      <w:r w:rsidR="001E35F4" w:rsidRPr="00E22202">
        <w:rPr>
          <w:rFonts w:cstheme="minorHAnsi"/>
          <w:sz w:val="24"/>
          <w:szCs w:val="24"/>
        </w:rPr>
        <w:t xml:space="preserve"> </w:t>
      </w:r>
      <w:r w:rsidR="00954719" w:rsidRPr="00E22202">
        <w:rPr>
          <w:rFonts w:cstheme="minorHAnsi"/>
          <w:sz w:val="24"/>
          <w:szCs w:val="24"/>
        </w:rPr>
        <w:t>6 m</w:t>
      </w:r>
      <w:r w:rsidR="00772DEC" w:rsidRPr="00E22202">
        <w:rPr>
          <w:rFonts w:cstheme="minorHAnsi"/>
          <w:sz w:val="24"/>
          <w:szCs w:val="24"/>
        </w:rPr>
        <w:t>.</w:t>
      </w:r>
      <w:r w:rsidR="00954719" w:rsidRPr="00E22202">
        <w:rPr>
          <w:rFonts w:cstheme="minorHAnsi"/>
          <w:sz w:val="24"/>
          <w:szCs w:val="24"/>
        </w:rPr>
        <w:t xml:space="preserve"> </w:t>
      </w:r>
      <w:r w:rsidRPr="00E22202">
        <w:rPr>
          <w:rFonts w:cstheme="minorHAnsi"/>
          <w:sz w:val="24"/>
          <w:szCs w:val="24"/>
        </w:rPr>
        <w:t xml:space="preserve">Provedená měření </w:t>
      </w:r>
      <w:r w:rsidR="00772DEC" w:rsidRPr="00E22202">
        <w:rPr>
          <w:rFonts w:cstheme="minorHAnsi"/>
          <w:sz w:val="24"/>
          <w:szCs w:val="24"/>
        </w:rPr>
        <w:t xml:space="preserve">s výstupy </w:t>
      </w:r>
      <w:r w:rsidRPr="00E22202">
        <w:rPr>
          <w:rFonts w:cstheme="minorHAnsi"/>
          <w:sz w:val="24"/>
          <w:szCs w:val="24"/>
        </w:rPr>
        <w:t>v podobě</w:t>
      </w:r>
      <w:r w:rsidR="00B12949" w:rsidRPr="00E22202">
        <w:rPr>
          <w:rFonts w:cstheme="minorHAnsi"/>
          <w:sz w:val="24"/>
          <w:szCs w:val="24"/>
        </w:rPr>
        <w:t xml:space="preserve"> digitálních záznamů </w:t>
      </w:r>
      <w:r w:rsidRPr="00E22202">
        <w:rPr>
          <w:rFonts w:cstheme="minorHAnsi"/>
          <w:sz w:val="24"/>
          <w:szCs w:val="24"/>
        </w:rPr>
        <w:t>budou zpracována odpovídajícím</w:t>
      </w:r>
      <w:r w:rsidR="00B12949" w:rsidRPr="00E22202">
        <w:rPr>
          <w:rFonts w:cstheme="minorHAnsi"/>
          <w:sz w:val="24"/>
          <w:szCs w:val="24"/>
        </w:rPr>
        <w:t xml:space="preserve"> programovým vybavením</w:t>
      </w:r>
      <w:r w:rsidRPr="00E22202">
        <w:rPr>
          <w:rFonts w:cstheme="minorHAnsi"/>
          <w:sz w:val="24"/>
          <w:szCs w:val="24"/>
        </w:rPr>
        <w:t xml:space="preserve"> tak, aby</w:t>
      </w:r>
      <w:r w:rsidR="00B12949" w:rsidRPr="00E22202">
        <w:rPr>
          <w:rFonts w:cstheme="minorHAnsi"/>
          <w:sz w:val="24"/>
          <w:szCs w:val="24"/>
        </w:rPr>
        <w:t xml:space="preserve"> </w:t>
      </w:r>
      <w:r w:rsidRPr="00E22202">
        <w:rPr>
          <w:rFonts w:cstheme="minorHAnsi"/>
          <w:sz w:val="24"/>
          <w:szCs w:val="24"/>
        </w:rPr>
        <w:t>v</w:t>
      </w:r>
      <w:r w:rsidR="00B12949" w:rsidRPr="00E22202">
        <w:rPr>
          <w:rFonts w:cstheme="minorHAnsi"/>
          <w:sz w:val="24"/>
          <w:szCs w:val="24"/>
        </w:rPr>
        <w:t xml:space="preserve">ýsledné časové (hloubkové) řezy </w:t>
      </w:r>
      <w:r w:rsidRPr="00E22202">
        <w:rPr>
          <w:rFonts w:cstheme="minorHAnsi"/>
          <w:sz w:val="24"/>
          <w:szCs w:val="24"/>
        </w:rPr>
        <w:t>poskytly</w:t>
      </w:r>
      <w:r w:rsidR="00B12949" w:rsidRPr="00E22202">
        <w:rPr>
          <w:rFonts w:cstheme="minorHAnsi"/>
          <w:sz w:val="24"/>
          <w:szCs w:val="24"/>
        </w:rPr>
        <w:t xml:space="preserve"> obraz rozložení geologických těles, rozhraní a podpovrchových objektů v hloubkovém řezu a postih</w:t>
      </w:r>
      <w:r w:rsidRPr="00E22202">
        <w:rPr>
          <w:rFonts w:cstheme="minorHAnsi"/>
          <w:sz w:val="24"/>
          <w:szCs w:val="24"/>
        </w:rPr>
        <w:t>ly</w:t>
      </w:r>
      <w:r w:rsidR="00B12949" w:rsidRPr="00E22202">
        <w:rPr>
          <w:rFonts w:cstheme="minorHAnsi"/>
          <w:sz w:val="24"/>
          <w:szCs w:val="24"/>
        </w:rPr>
        <w:t xml:space="preserve"> i jejich vzájemné vztahy</w:t>
      </w:r>
      <w:r w:rsidRPr="00E22202">
        <w:rPr>
          <w:rFonts w:cstheme="minorHAnsi"/>
          <w:sz w:val="24"/>
          <w:szCs w:val="24"/>
        </w:rPr>
        <w:t xml:space="preserve"> (předpokládá se konstrukce cca.</w:t>
      </w:r>
      <w:r w:rsidR="00B12949" w:rsidRPr="00E22202">
        <w:rPr>
          <w:rFonts w:cstheme="minorHAnsi"/>
          <w:sz w:val="24"/>
          <w:szCs w:val="24"/>
        </w:rPr>
        <w:t xml:space="preserve"> 9 profilů délky 50 m měření třemi systémy</w:t>
      </w:r>
      <w:r w:rsidRPr="00E22202">
        <w:rPr>
          <w:rFonts w:cstheme="minorHAnsi"/>
          <w:sz w:val="24"/>
          <w:szCs w:val="24"/>
        </w:rPr>
        <w:t>)</w:t>
      </w:r>
      <w:r w:rsidR="00B12949" w:rsidRPr="00E22202">
        <w:rPr>
          <w:rFonts w:cstheme="minorHAnsi"/>
          <w:sz w:val="24"/>
          <w:szCs w:val="24"/>
        </w:rPr>
        <w:t xml:space="preserve">. </w:t>
      </w:r>
      <w:r w:rsidRPr="00E22202">
        <w:rPr>
          <w:rFonts w:cstheme="minorHAnsi"/>
          <w:sz w:val="24"/>
          <w:szCs w:val="24"/>
        </w:rPr>
        <w:t xml:space="preserve"> K zpřesnění průběhu podzemních prostor bude realizováno gravimetrické měření</w:t>
      </w:r>
      <w:r w:rsidR="0001706A" w:rsidRPr="00E22202">
        <w:rPr>
          <w:rFonts w:cstheme="minorHAnsi"/>
          <w:sz w:val="24"/>
          <w:szCs w:val="24"/>
        </w:rPr>
        <w:t xml:space="preserve"> minimálně</w:t>
      </w:r>
      <w:r w:rsidRPr="00E22202">
        <w:rPr>
          <w:rFonts w:cstheme="minorHAnsi"/>
          <w:sz w:val="24"/>
          <w:szCs w:val="24"/>
        </w:rPr>
        <w:t xml:space="preserve"> v</w:t>
      </w:r>
      <w:r w:rsidR="0001706A" w:rsidRPr="00E22202">
        <w:rPr>
          <w:rFonts w:cstheme="minorHAnsi"/>
          <w:sz w:val="24"/>
          <w:szCs w:val="24"/>
        </w:rPr>
        <w:t> r</w:t>
      </w:r>
      <w:r w:rsidRPr="00E22202">
        <w:rPr>
          <w:rFonts w:cstheme="minorHAnsi"/>
          <w:sz w:val="24"/>
          <w:szCs w:val="24"/>
        </w:rPr>
        <w:t>ozsahu</w:t>
      </w:r>
      <w:r w:rsidR="00B12949" w:rsidRPr="00E22202">
        <w:rPr>
          <w:rFonts w:cstheme="minorHAnsi"/>
          <w:sz w:val="24"/>
          <w:szCs w:val="24"/>
        </w:rPr>
        <w:t xml:space="preserve"> 80 m</w:t>
      </w:r>
      <w:r w:rsidR="003166B5" w:rsidRPr="00E22202">
        <w:rPr>
          <w:rFonts w:cstheme="minorHAnsi"/>
          <w:sz w:val="24"/>
          <w:szCs w:val="24"/>
        </w:rPr>
        <w:t>,</w:t>
      </w:r>
      <w:r w:rsidR="00B12949" w:rsidRPr="00E22202">
        <w:rPr>
          <w:rFonts w:cstheme="minorHAnsi"/>
          <w:sz w:val="24"/>
          <w:szCs w:val="24"/>
        </w:rPr>
        <w:t xml:space="preserve"> v trojici paralelních profilů s celkovým počtem </w:t>
      </w:r>
      <w:r w:rsidR="00B36EAA" w:rsidRPr="00E22202">
        <w:rPr>
          <w:rFonts w:cstheme="minorHAnsi"/>
          <w:sz w:val="24"/>
          <w:szCs w:val="24"/>
        </w:rPr>
        <w:t>cca.</w:t>
      </w:r>
      <w:r w:rsidR="00B12949" w:rsidRPr="00E22202">
        <w:rPr>
          <w:rFonts w:cstheme="minorHAnsi"/>
          <w:sz w:val="24"/>
          <w:szCs w:val="24"/>
        </w:rPr>
        <w:t xml:space="preserve"> 130 gravimetrických bodů</w:t>
      </w:r>
      <w:r w:rsidR="003166B5" w:rsidRPr="00E22202">
        <w:rPr>
          <w:rFonts w:cstheme="minorHAnsi"/>
          <w:sz w:val="24"/>
          <w:szCs w:val="24"/>
        </w:rPr>
        <w:t>.</w:t>
      </w:r>
    </w:p>
    <w:p w14:paraId="4C36C060" w14:textId="632B4B89" w:rsidR="00772DEC" w:rsidRPr="00E22202" w:rsidRDefault="00772DEC" w:rsidP="00B12949">
      <w:pPr>
        <w:spacing w:line="360" w:lineRule="auto"/>
        <w:jc w:val="both"/>
        <w:rPr>
          <w:rFonts w:cstheme="minorHAnsi"/>
          <w:sz w:val="24"/>
          <w:szCs w:val="24"/>
        </w:rPr>
      </w:pPr>
      <w:r w:rsidRPr="00E22202">
        <w:rPr>
          <w:rFonts w:cstheme="minorHAnsi"/>
          <w:sz w:val="24"/>
          <w:szCs w:val="24"/>
        </w:rPr>
        <w:lastRenderedPageBreak/>
        <w:t>O provádění prací bude objednatel vyrozu</w:t>
      </w:r>
      <w:r w:rsidR="00975E70" w:rsidRPr="00E22202">
        <w:rPr>
          <w:rFonts w:cstheme="minorHAnsi"/>
          <w:sz w:val="24"/>
          <w:szCs w:val="24"/>
        </w:rPr>
        <w:t>m</w:t>
      </w:r>
      <w:r w:rsidRPr="00E22202">
        <w:rPr>
          <w:rFonts w:cstheme="minorHAnsi"/>
          <w:sz w:val="24"/>
          <w:szCs w:val="24"/>
        </w:rPr>
        <w:t>ěn tak, aby mohl zabezpečit potřebnou součinnost při vytýčení průběhu inženýrských sítí</w:t>
      </w:r>
      <w:r w:rsidR="00EC3183" w:rsidRPr="00E22202">
        <w:rPr>
          <w:rFonts w:cstheme="minorHAnsi"/>
          <w:sz w:val="24"/>
          <w:szCs w:val="24"/>
        </w:rPr>
        <w:t xml:space="preserve"> a</w:t>
      </w:r>
      <w:r w:rsidRPr="00E22202">
        <w:rPr>
          <w:rFonts w:cstheme="minorHAnsi"/>
          <w:sz w:val="24"/>
          <w:szCs w:val="24"/>
        </w:rPr>
        <w:t xml:space="preserve"> umístění přechodného dopravního značení. Na vyžádání objednatele umožní zhotovitel přítomnost zástupců</w:t>
      </w:r>
      <w:r w:rsidR="00EC3183" w:rsidRPr="00E22202">
        <w:rPr>
          <w:rFonts w:cstheme="minorHAnsi"/>
          <w:sz w:val="24"/>
          <w:szCs w:val="24"/>
        </w:rPr>
        <w:t xml:space="preserve"> objednatele</w:t>
      </w:r>
      <w:r w:rsidRPr="00E22202">
        <w:rPr>
          <w:rFonts w:cstheme="minorHAnsi"/>
          <w:sz w:val="24"/>
          <w:szCs w:val="24"/>
        </w:rPr>
        <w:t xml:space="preserve"> při provádění měření.</w:t>
      </w:r>
    </w:p>
    <w:p w14:paraId="66067520" w14:textId="6A124C7E" w:rsidR="00B12949" w:rsidRPr="00E22202" w:rsidRDefault="003166B5" w:rsidP="003166B5">
      <w:pPr>
        <w:spacing w:after="0" w:line="360" w:lineRule="auto"/>
        <w:jc w:val="both"/>
        <w:rPr>
          <w:rFonts w:cstheme="minorHAnsi"/>
          <w:b/>
          <w:sz w:val="24"/>
          <w:szCs w:val="24"/>
        </w:rPr>
      </w:pPr>
      <w:r w:rsidRPr="00E22202">
        <w:rPr>
          <w:rFonts w:cstheme="minorHAnsi"/>
          <w:b/>
          <w:sz w:val="24"/>
          <w:szCs w:val="24"/>
        </w:rPr>
        <w:t xml:space="preserve">2. </w:t>
      </w:r>
      <w:r w:rsidR="00B12949" w:rsidRPr="00E22202">
        <w:rPr>
          <w:rFonts w:cstheme="minorHAnsi"/>
          <w:b/>
          <w:sz w:val="24"/>
          <w:szCs w:val="24"/>
        </w:rPr>
        <w:t xml:space="preserve">Etapa </w:t>
      </w:r>
    </w:p>
    <w:p w14:paraId="20C83899" w14:textId="30A71552" w:rsidR="00B12949" w:rsidRPr="00E22202" w:rsidRDefault="00B12949" w:rsidP="00B12949">
      <w:pPr>
        <w:spacing w:line="360" w:lineRule="auto"/>
        <w:jc w:val="both"/>
        <w:rPr>
          <w:rFonts w:cstheme="minorHAnsi"/>
          <w:sz w:val="24"/>
          <w:szCs w:val="24"/>
        </w:rPr>
      </w:pPr>
      <w:r w:rsidRPr="00E22202">
        <w:rPr>
          <w:rFonts w:cstheme="minorHAnsi"/>
          <w:sz w:val="24"/>
          <w:szCs w:val="24"/>
        </w:rPr>
        <w:t xml:space="preserve">Na základě vyhodnocení výsledků geofyzikálního průzkumu </w:t>
      </w:r>
      <w:r w:rsidR="00EC3183" w:rsidRPr="00E22202">
        <w:rPr>
          <w:rFonts w:cstheme="minorHAnsi"/>
          <w:sz w:val="24"/>
          <w:szCs w:val="24"/>
        </w:rPr>
        <w:t xml:space="preserve">proběhne </w:t>
      </w:r>
      <w:r w:rsidRPr="00E22202">
        <w:rPr>
          <w:rFonts w:cstheme="minorHAnsi"/>
          <w:sz w:val="24"/>
          <w:szCs w:val="24"/>
        </w:rPr>
        <w:t xml:space="preserve">v druhé etapě ověření detekovaných anomálií pomocí vrtaných sond s následnou prohlídkou </w:t>
      </w:r>
      <w:r w:rsidR="0001706A" w:rsidRPr="00E22202">
        <w:rPr>
          <w:rFonts w:cstheme="minorHAnsi"/>
          <w:sz w:val="24"/>
          <w:szCs w:val="24"/>
        </w:rPr>
        <w:t>inspekční</w:t>
      </w:r>
      <w:r w:rsidRPr="00E22202">
        <w:rPr>
          <w:rFonts w:cstheme="minorHAnsi"/>
          <w:sz w:val="24"/>
          <w:szCs w:val="24"/>
        </w:rPr>
        <w:t xml:space="preserve"> kamerou. </w:t>
      </w:r>
      <w:r w:rsidR="003166B5" w:rsidRPr="00E22202">
        <w:rPr>
          <w:rFonts w:cstheme="minorHAnsi"/>
          <w:sz w:val="24"/>
          <w:szCs w:val="24"/>
        </w:rPr>
        <w:t>Je požadováno minimálně</w:t>
      </w:r>
      <w:r w:rsidRPr="00E22202">
        <w:rPr>
          <w:rFonts w:cstheme="minorHAnsi"/>
          <w:sz w:val="24"/>
          <w:szCs w:val="24"/>
        </w:rPr>
        <w:t xml:space="preserve"> 5 sond</w:t>
      </w:r>
      <w:r w:rsidR="003166B5" w:rsidRPr="00E22202">
        <w:rPr>
          <w:rFonts w:cstheme="minorHAnsi"/>
          <w:sz w:val="24"/>
          <w:szCs w:val="24"/>
        </w:rPr>
        <w:t xml:space="preserve"> o hloubce 6 m, které budou dle výsledků geofyzikálních měření</w:t>
      </w:r>
      <w:r w:rsidRPr="00E22202">
        <w:rPr>
          <w:rFonts w:cstheme="minorHAnsi"/>
          <w:sz w:val="24"/>
          <w:szCs w:val="24"/>
        </w:rPr>
        <w:t xml:space="preserve"> situov</w:t>
      </w:r>
      <w:r w:rsidR="003166B5" w:rsidRPr="00E22202">
        <w:rPr>
          <w:rFonts w:cstheme="minorHAnsi"/>
          <w:sz w:val="24"/>
          <w:szCs w:val="24"/>
        </w:rPr>
        <w:t>ány</w:t>
      </w:r>
      <w:r w:rsidRPr="00E22202">
        <w:rPr>
          <w:rFonts w:cstheme="minorHAnsi"/>
          <w:sz w:val="24"/>
          <w:szCs w:val="24"/>
        </w:rPr>
        <w:t xml:space="preserve"> v komunikaci. </w:t>
      </w:r>
      <w:r w:rsidR="00772DEC" w:rsidRPr="00E22202">
        <w:rPr>
          <w:rFonts w:cstheme="minorHAnsi"/>
          <w:sz w:val="24"/>
          <w:szCs w:val="24"/>
        </w:rPr>
        <w:t xml:space="preserve">Umístění sond bude konzultováno se zástupci objednatele. </w:t>
      </w:r>
      <w:r w:rsidRPr="00E22202">
        <w:rPr>
          <w:rFonts w:cstheme="minorHAnsi"/>
          <w:sz w:val="24"/>
          <w:szCs w:val="24"/>
        </w:rPr>
        <w:t>Sondy bude nutné provádět s </w:t>
      </w:r>
      <w:proofErr w:type="spellStart"/>
      <w:r w:rsidRPr="00E22202">
        <w:rPr>
          <w:rFonts w:cstheme="minorHAnsi"/>
          <w:sz w:val="24"/>
          <w:szCs w:val="24"/>
        </w:rPr>
        <w:t>předvrtem</w:t>
      </w:r>
      <w:proofErr w:type="spellEnd"/>
      <w:r w:rsidRPr="00E22202">
        <w:rPr>
          <w:rFonts w:cstheme="minorHAnsi"/>
          <w:sz w:val="24"/>
          <w:szCs w:val="24"/>
        </w:rPr>
        <w:t xml:space="preserve"> a na základě ověření průběhu sítí</w:t>
      </w:r>
      <w:r w:rsidR="003166B5" w:rsidRPr="00E22202">
        <w:rPr>
          <w:rFonts w:cstheme="minorHAnsi"/>
          <w:sz w:val="24"/>
          <w:szCs w:val="24"/>
        </w:rPr>
        <w:t>, přičemž</w:t>
      </w:r>
      <w:r w:rsidR="0001706A" w:rsidRPr="00E22202">
        <w:rPr>
          <w:rFonts w:cstheme="minorHAnsi"/>
          <w:sz w:val="24"/>
          <w:szCs w:val="24"/>
        </w:rPr>
        <w:t xml:space="preserve"> při provádění sond pod úrovní konstrukčních vrstev komunikace nesmí být použita technologie vrtání s výplachem, aby nedošlo k případné destrukci podzemních prostor, u nichž lze předpokládat absenci vyztužení. Vzhledem k průniku dutin je třeba ze strany zhotovitele počítat s případným technologickým pažením vrtů. </w:t>
      </w:r>
      <w:r w:rsidR="00772DEC" w:rsidRPr="00E22202">
        <w:rPr>
          <w:rFonts w:cstheme="minorHAnsi"/>
          <w:sz w:val="24"/>
          <w:szCs w:val="24"/>
        </w:rPr>
        <w:t>Dokumentace jádra je požadována na technologické úrovni (poplatně zvolené vrtné technologii a tomu odpovídajícímu výnosu jádra). Dokumentace vyneseného jádra je postačující formou kamerového, nebo fotografického záznamu, vzhledem</w:t>
      </w:r>
      <w:r w:rsidR="003925FF" w:rsidRPr="00E22202">
        <w:rPr>
          <w:rFonts w:cstheme="minorHAnsi"/>
          <w:sz w:val="24"/>
          <w:szCs w:val="24"/>
        </w:rPr>
        <w:t xml:space="preserve"> </w:t>
      </w:r>
      <w:r w:rsidR="00772DEC" w:rsidRPr="00E22202">
        <w:rPr>
          <w:rFonts w:cstheme="minorHAnsi"/>
          <w:sz w:val="24"/>
          <w:szCs w:val="24"/>
        </w:rPr>
        <w:t xml:space="preserve">k účelu průzkumu objednatel nestanovuje požadavky na výnos jádra. </w:t>
      </w:r>
      <w:r w:rsidR="0001706A" w:rsidRPr="00E22202">
        <w:rPr>
          <w:rFonts w:cstheme="minorHAnsi"/>
          <w:sz w:val="24"/>
          <w:szCs w:val="24"/>
        </w:rPr>
        <w:t>V zastižených podzemních prostorách bude provedena prohlídka inspekční kamerou, přičemž tato musí mít takový dosah a rozlišení, aby bylo možné vizuálně posoudit stav</w:t>
      </w:r>
      <w:r w:rsidR="00772DEC" w:rsidRPr="00E22202">
        <w:rPr>
          <w:rFonts w:cstheme="minorHAnsi"/>
          <w:sz w:val="24"/>
          <w:szCs w:val="24"/>
        </w:rPr>
        <w:t xml:space="preserve"> prostor</w:t>
      </w:r>
      <w:r w:rsidR="0001706A" w:rsidRPr="00E22202">
        <w:rPr>
          <w:rFonts w:cstheme="minorHAnsi"/>
          <w:sz w:val="24"/>
          <w:szCs w:val="24"/>
        </w:rPr>
        <w:t xml:space="preserve">, včetně narušení </w:t>
      </w:r>
      <w:r w:rsidR="007308CC" w:rsidRPr="00E22202">
        <w:rPr>
          <w:rFonts w:cstheme="minorHAnsi"/>
          <w:sz w:val="24"/>
          <w:szCs w:val="24"/>
        </w:rPr>
        <w:t xml:space="preserve">případných </w:t>
      </w:r>
      <w:r w:rsidR="0001706A" w:rsidRPr="00E22202">
        <w:rPr>
          <w:rFonts w:cstheme="minorHAnsi"/>
          <w:sz w:val="24"/>
          <w:szCs w:val="24"/>
        </w:rPr>
        <w:t xml:space="preserve">výztužných konstrukcí. </w:t>
      </w:r>
    </w:p>
    <w:p w14:paraId="13C218E3" w14:textId="1D149A93" w:rsidR="000C22A9" w:rsidRPr="00E22202" w:rsidRDefault="000C22A9" w:rsidP="00B12949">
      <w:pPr>
        <w:spacing w:line="360" w:lineRule="auto"/>
        <w:jc w:val="both"/>
        <w:rPr>
          <w:rFonts w:cstheme="minorHAnsi"/>
          <w:sz w:val="24"/>
          <w:szCs w:val="24"/>
        </w:rPr>
      </w:pPr>
      <w:r w:rsidRPr="00E22202">
        <w:rPr>
          <w:rFonts w:cstheme="minorHAnsi"/>
          <w:sz w:val="24"/>
          <w:szCs w:val="24"/>
        </w:rPr>
        <w:t>Výstupy terénních prací budou prezentovány v závěrečné zprávě.</w:t>
      </w:r>
    </w:p>
    <w:p w14:paraId="58067797" w14:textId="3D78175E" w:rsidR="00975E70" w:rsidRPr="00E22202" w:rsidRDefault="00975E70" w:rsidP="00975E70">
      <w:pPr>
        <w:spacing w:line="360" w:lineRule="auto"/>
        <w:jc w:val="both"/>
        <w:rPr>
          <w:rFonts w:cstheme="minorHAnsi"/>
          <w:sz w:val="24"/>
          <w:szCs w:val="24"/>
        </w:rPr>
      </w:pPr>
      <w:r w:rsidRPr="00E22202">
        <w:rPr>
          <w:rFonts w:cstheme="minorHAnsi"/>
          <w:sz w:val="24"/>
          <w:szCs w:val="24"/>
        </w:rPr>
        <w:t>O provádění prací bude objednatel vyrozuměn tak, aby mohl zabezpečit potřebnou součinnost při vytýčení průběhu inženýrských sítí</w:t>
      </w:r>
      <w:r w:rsidR="00EC3183" w:rsidRPr="00E22202">
        <w:rPr>
          <w:rFonts w:cstheme="minorHAnsi"/>
          <w:sz w:val="24"/>
          <w:szCs w:val="24"/>
        </w:rPr>
        <w:t xml:space="preserve"> a</w:t>
      </w:r>
      <w:r w:rsidRPr="00E22202">
        <w:rPr>
          <w:rFonts w:cstheme="minorHAnsi"/>
          <w:sz w:val="24"/>
          <w:szCs w:val="24"/>
        </w:rPr>
        <w:t xml:space="preserve"> umístění přechodného dopravního značení. Na vyžádání objednatele umožní zhotovitel přítomnost zástupců</w:t>
      </w:r>
      <w:r w:rsidR="00EC3183" w:rsidRPr="00E22202">
        <w:rPr>
          <w:rFonts w:cstheme="minorHAnsi"/>
          <w:sz w:val="24"/>
          <w:szCs w:val="24"/>
        </w:rPr>
        <w:t xml:space="preserve"> objednatele</w:t>
      </w:r>
      <w:r w:rsidRPr="00E22202">
        <w:rPr>
          <w:rFonts w:cstheme="minorHAnsi"/>
          <w:sz w:val="24"/>
          <w:szCs w:val="24"/>
        </w:rPr>
        <w:t xml:space="preserve"> při realizaci terénních prací.</w:t>
      </w:r>
    </w:p>
    <w:p w14:paraId="6F71BB63" w14:textId="7C7D49DD" w:rsidR="007308CC" w:rsidRPr="00E22202" w:rsidRDefault="007308CC" w:rsidP="00B12949">
      <w:pPr>
        <w:spacing w:line="360" w:lineRule="auto"/>
        <w:jc w:val="both"/>
        <w:rPr>
          <w:rFonts w:cstheme="minorHAnsi"/>
          <w:b/>
          <w:sz w:val="24"/>
          <w:szCs w:val="24"/>
          <w:u w:val="single"/>
        </w:rPr>
      </w:pPr>
      <w:r w:rsidRPr="00E22202">
        <w:rPr>
          <w:rFonts w:cstheme="minorHAnsi"/>
          <w:b/>
          <w:sz w:val="24"/>
          <w:szCs w:val="24"/>
          <w:u w:val="single"/>
        </w:rPr>
        <w:t>Geodetické zaměření</w:t>
      </w:r>
    </w:p>
    <w:p w14:paraId="4FB5B091" w14:textId="5174A8BF" w:rsidR="007308CC" w:rsidRPr="00E22202" w:rsidRDefault="007308CC" w:rsidP="001E35F4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E22202">
        <w:rPr>
          <w:rFonts w:cstheme="minorHAnsi"/>
          <w:bCs/>
          <w:sz w:val="24"/>
          <w:szCs w:val="24"/>
        </w:rPr>
        <w:t>V rámci 1. etapy budou geodeticky zaměřeny body jednotlivých geofyzikálních profilů.</w:t>
      </w:r>
    </w:p>
    <w:p w14:paraId="037A8D98" w14:textId="5C534369" w:rsidR="007308CC" w:rsidRPr="00E22202" w:rsidRDefault="007308CC" w:rsidP="001E35F4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E22202">
        <w:rPr>
          <w:rFonts w:cstheme="minorHAnsi"/>
          <w:bCs/>
          <w:sz w:val="24"/>
          <w:szCs w:val="24"/>
        </w:rPr>
        <w:t>V r</w:t>
      </w:r>
      <w:r w:rsidR="00975E70" w:rsidRPr="00E22202">
        <w:rPr>
          <w:rFonts w:cstheme="minorHAnsi"/>
          <w:bCs/>
          <w:sz w:val="24"/>
          <w:szCs w:val="24"/>
        </w:rPr>
        <w:t>á</w:t>
      </w:r>
      <w:r w:rsidRPr="00E22202">
        <w:rPr>
          <w:rFonts w:cstheme="minorHAnsi"/>
          <w:bCs/>
          <w:sz w:val="24"/>
          <w:szCs w:val="24"/>
        </w:rPr>
        <w:t>mci 2. etapy proběhne geodetické zaměření gravimetrických profilů a vrtných sond.</w:t>
      </w:r>
    </w:p>
    <w:p w14:paraId="147652DE" w14:textId="014DF947" w:rsidR="007308CC" w:rsidRPr="00E22202" w:rsidRDefault="007308CC" w:rsidP="001E35F4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E22202">
        <w:rPr>
          <w:rFonts w:cstheme="minorHAnsi"/>
          <w:bCs/>
          <w:sz w:val="24"/>
          <w:szCs w:val="24"/>
        </w:rPr>
        <w:t>Všechna zaměření budou provedena v </w:t>
      </w:r>
      <w:proofErr w:type="gramStart"/>
      <w:r w:rsidRPr="00E22202">
        <w:rPr>
          <w:rFonts w:cstheme="minorHAnsi"/>
          <w:bCs/>
          <w:sz w:val="24"/>
          <w:szCs w:val="24"/>
        </w:rPr>
        <w:t xml:space="preserve">souřadnicích </w:t>
      </w:r>
      <w:proofErr w:type="spellStart"/>
      <w:r w:rsidRPr="00E22202">
        <w:rPr>
          <w:rFonts w:cstheme="minorHAnsi"/>
          <w:bCs/>
          <w:sz w:val="24"/>
          <w:szCs w:val="24"/>
        </w:rPr>
        <w:t>x,y,z</w:t>
      </w:r>
      <w:proofErr w:type="spellEnd"/>
      <w:r w:rsidRPr="00E22202">
        <w:rPr>
          <w:rFonts w:cstheme="minorHAnsi"/>
          <w:bCs/>
          <w:sz w:val="24"/>
          <w:szCs w:val="24"/>
        </w:rPr>
        <w:t xml:space="preserve"> (polohopis</w:t>
      </w:r>
      <w:proofErr w:type="gramEnd"/>
      <w:r w:rsidRPr="00E22202">
        <w:rPr>
          <w:rFonts w:cstheme="minorHAnsi"/>
          <w:bCs/>
          <w:sz w:val="24"/>
          <w:szCs w:val="24"/>
        </w:rPr>
        <w:t>, výškopis).</w:t>
      </w:r>
    </w:p>
    <w:p w14:paraId="2760BC03" w14:textId="56403106" w:rsidR="00975E70" w:rsidRPr="00E22202" w:rsidRDefault="00EC3183" w:rsidP="001E35F4">
      <w:pPr>
        <w:spacing w:after="0" w:line="360" w:lineRule="auto"/>
        <w:jc w:val="both"/>
        <w:rPr>
          <w:rFonts w:cstheme="minorHAnsi"/>
          <w:bCs/>
          <w:sz w:val="24"/>
          <w:szCs w:val="24"/>
        </w:rPr>
      </w:pPr>
      <w:r w:rsidRPr="00E22202">
        <w:rPr>
          <w:rFonts w:cstheme="minorHAnsi"/>
          <w:bCs/>
          <w:sz w:val="24"/>
          <w:szCs w:val="24"/>
        </w:rPr>
        <w:t>Geodetické zaměření bude</w:t>
      </w:r>
      <w:r w:rsidR="00975E70" w:rsidRPr="00E22202">
        <w:rPr>
          <w:rFonts w:cstheme="minorHAnsi"/>
          <w:bCs/>
          <w:sz w:val="24"/>
          <w:szCs w:val="24"/>
        </w:rPr>
        <w:t xml:space="preserve"> uveden</w:t>
      </w:r>
      <w:r w:rsidRPr="00E22202">
        <w:rPr>
          <w:rFonts w:cstheme="minorHAnsi"/>
          <w:bCs/>
          <w:sz w:val="24"/>
          <w:szCs w:val="24"/>
        </w:rPr>
        <w:t>o</w:t>
      </w:r>
      <w:r w:rsidR="00975E70" w:rsidRPr="00E22202">
        <w:rPr>
          <w:rFonts w:cstheme="minorHAnsi"/>
          <w:bCs/>
          <w:sz w:val="24"/>
          <w:szCs w:val="24"/>
        </w:rPr>
        <w:t xml:space="preserve"> v závěrečné zprávě</w:t>
      </w:r>
      <w:r w:rsidRPr="00E22202">
        <w:rPr>
          <w:rFonts w:cstheme="minorHAnsi"/>
          <w:bCs/>
          <w:sz w:val="24"/>
          <w:szCs w:val="24"/>
        </w:rPr>
        <w:t>.</w:t>
      </w:r>
    </w:p>
    <w:p w14:paraId="4F21D916" w14:textId="77777777" w:rsidR="00975E70" w:rsidRPr="00E22202" w:rsidRDefault="00975E70" w:rsidP="007308CC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14:paraId="1BB9B4DA" w14:textId="39BF655B" w:rsidR="00B12949" w:rsidRPr="00E22202" w:rsidRDefault="00B12949" w:rsidP="00B12949">
      <w:pPr>
        <w:spacing w:line="360" w:lineRule="auto"/>
        <w:jc w:val="both"/>
        <w:rPr>
          <w:rFonts w:cstheme="minorHAnsi"/>
          <w:sz w:val="24"/>
          <w:szCs w:val="24"/>
          <w:u w:val="single"/>
        </w:rPr>
      </w:pPr>
      <w:r w:rsidRPr="00E22202">
        <w:rPr>
          <w:rFonts w:cstheme="minorHAnsi"/>
          <w:b/>
          <w:sz w:val="24"/>
          <w:szCs w:val="24"/>
          <w:u w:val="single"/>
        </w:rPr>
        <w:t>Časový harmonogram:</w:t>
      </w:r>
      <w:r w:rsidRPr="00E22202">
        <w:rPr>
          <w:rFonts w:cstheme="minorHAnsi"/>
          <w:sz w:val="24"/>
          <w:szCs w:val="24"/>
          <w:u w:val="single"/>
        </w:rPr>
        <w:t xml:space="preserve"> </w:t>
      </w:r>
    </w:p>
    <w:p w14:paraId="3E5BC4FF" w14:textId="70C189E4" w:rsidR="00B12949" w:rsidRPr="00E22202" w:rsidRDefault="00B12949" w:rsidP="00B12949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22202">
        <w:rPr>
          <w:rFonts w:asciiTheme="minorHAnsi" w:eastAsia="Times New Roman" w:hAnsiTheme="minorHAnsi" w:cstheme="minorHAnsi"/>
          <w:b/>
          <w:sz w:val="24"/>
          <w:szCs w:val="24"/>
        </w:rPr>
        <w:t xml:space="preserve">I. Etapa: Geofyzikální měření </w:t>
      </w:r>
      <w:r w:rsidRPr="00E22202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7308CC" w:rsidRPr="00E22202">
        <w:rPr>
          <w:rFonts w:asciiTheme="minorHAnsi" w:eastAsia="Times New Roman" w:hAnsiTheme="minorHAnsi" w:cstheme="minorHAnsi"/>
          <w:sz w:val="24"/>
          <w:szCs w:val="24"/>
        </w:rPr>
        <w:t xml:space="preserve">- provedení do </w:t>
      </w:r>
      <w:r w:rsidRPr="00E22202">
        <w:rPr>
          <w:rFonts w:asciiTheme="minorHAnsi" w:eastAsia="Times New Roman" w:hAnsiTheme="minorHAnsi" w:cstheme="minorHAnsi"/>
          <w:sz w:val="24"/>
          <w:szCs w:val="24"/>
        </w:rPr>
        <w:t>2 týdn</w:t>
      </w:r>
      <w:r w:rsidR="007308CC" w:rsidRPr="00E22202">
        <w:rPr>
          <w:rFonts w:asciiTheme="minorHAnsi" w:eastAsia="Times New Roman" w:hAnsiTheme="minorHAnsi" w:cstheme="minorHAnsi"/>
          <w:sz w:val="24"/>
          <w:szCs w:val="24"/>
        </w:rPr>
        <w:t>ů</w:t>
      </w:r>
      <w:r w:rsidRPr="00E22202">
        <w:rPr>
          <w:rFonts w:asciiTheme="minorHAnsi" w:eastAsia="Times New Roman" w:hAnsiTheme="minorHAnsi" w:cstheme="minorHAnsi"/>
          <w:sz w:val="24"/>
          <w:szCs w:val="24"/>
        </w:rPr>
        <w:t xml:space="preserve"> od </w:t>
      </w:r>
      <w:r w:rsidR="007308CC" w:rsidRPr="00E22202">
        <w:rPr>
          <w:rFonts w:asciiTheme="minorHAnsi" w:eastAsia="Times New Roman" w:hAnsiTheme="minorHAnsi" w:cstheme="minorHAnsi"/>
          <w:sz w:val="24"/>
          <w:szCs w:val="24"/>
        </w:rPr>
        <w:t>podpisu smlouvy</w:t>
      </w:r>
      <w:r w:rsidRPr="00E22202">
        <w:rPr>
          <w:rFonts w:asciiTheme="minorHAnsi" w:eastAsia="Times New Roman" w:hAnsiTheme="minorHAnsi" w:cstheme="minorHAnsi"/>
          <w:sz w:val="24"/>
          <w:szCs w:val="24"/>
        </w:rPr>
        <w:t xml:space="preserve"> (</w:t>
      </w:r>
      <w:r w:rsidR="007308CC" w:rsidRPr="00E22202">
        <w:rPr>
          <w:rFonts w:asciiTheme="minorHAnsi" w:eastAsia="Times New Roman" w:hAnsiTheme="minorHAnsi" w:cstheme="minorHAnsi"/>
          <w:sz w:val="24"/>
          <w:szCs w:val="24"/>
        </w:rPr>
        <w:t xml:space="preserve">předpoklad </w:t>
      </w:r>
      <w:r w:rsidRPr="00E22202">
        <w:rPr>
          <w:rFonts w:asciiTheme="minorHAnsi" w:eastAsia="Times New Roman" w:hAnsiTheme="minorHAnsi" w:cstheme="minorHAnsi"/>
          <w:sz w:val="24"/>
          <w:szCs w:val="24"/>
        </w:rPr>
        <w:t>3 dn</w:t>
      </w:r>
      <w:r w:rsidR="007308CC" w:rsidRPr="00E22202">
        <w:rPr>
          <w:rFonts w:asciiTheme="minorHAnsi" w:eastAsia="Times New Roman" w:hAnsiTheme="minorHAnsi" w:cstheme="minorHAnsi"/>
          <w:sz w:val="24"/>
          <w:szCs w:val="24"/>
        </w:rPr>
        <w:t>ů</w:t>
      </w:r>
      <w:r w:rsidRPr="00E22202">
        <w:rPr>
          <w:rFonts w:asciiTheme="minorHAnsi" w:eastAsia="Times New Roman" w:hAnsiTheme="minorHAnsi" w:cstheme="minorHAnsi"/>
          <w:sz w:val="24"/>
          <w:szCs w:val="24"/>
        </w:rPr>
        <w:t xml:space="preserve"> měření)</w:t>
      </w:r>
    </w:p>
    <w:p w14:paraId="61A12E25" w14:textId="16224BB0" w:rsidR="00B12949" w:rsidRPr="00E22202" w:rsidRDefault="00B12949" w:rsidP="00B12949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22202">
        <w:rPr>
          <w:rFonts w:asciiTheme="minorHAnsi" w:eastAsia="Times New Roman" w:hAnsiTheme="minorHAnsi" w:cstheme="minorHAnsi"/>
          <w:b/>
          <w:sz w:val="24"/>
          <w:szCs w:val="24"/>
        </w:rPr>
        <w:t>II. Etapa: Ověření geofyzikálních anomálií</w:t>
      </w:r>
      <w:r w:rsidRPr="00E22202">
        <w:rPr>
          <w:rFonts w:asciiTheme="minorHAnsi" w:eastAsia="Times New Roman" w:hAnsiTheme="minorHAnsi" w:cstheme="minorHAnsi"/>
          <w:sz w:val="24"/>
          <w:szCs w:val="24"/>
        </w:rPr>
        <w:t xml:space="preserve"> (vrtací souprava, kamerové prohlídky) – </w:t>
      </w:r>
      <w:r w:rsidR="007308CC" w:rsidRPr="00E22202">
        <w:rPr>
          <w:rFonts w:asciiTheme="minorHAnsi" w:eastAsia="Times New Roman" w:hAnsiTheme="minorHAnsi" w:cstheme="minorHAnsi"/>
          <w:sz w:val="24"/>
          <w:szCs w:val="24"/>
        </w:rPr>
        <w:t xml:space="preserve">do </w:t>
      </w:r>
      <w:r w:rsidRPr="00E22202">
        <w:rPr>
          <w:rFonts w:asciiTheme="minorHAnsi" w:eastAsia="Times New Roman" w:hAnsiTheme="minorHAnsi" w:cstheme="minorHAnsi"/>
          <w:sz w:val="24"/>
          <w:szCs w:val="24"/>
        </w:rPr>
        <w:t>2 týdn</w:t>
      </w:r>
      <w:r w:rsidR="007308CC" w:rsidRPr="00E22202">
        <w:rPr>
          <w:rFonts w:asciiTheme="minorHAnsi" w:eastAsia="Times New Roman" w:hAnsiTheme="minorHAnsi" w:cstheme="minorHAnsi"/>
          <w:sz w:val="24"/>
          <w:szCs w:val="24"/>
        </w:rPr>
        <w:t>ů</w:t>
      </w:r>
      <w:r w:rsidRPr="00E22202">
        <w:rPr>
          <w:rFonts w:asciiTheme="minorHAnsi" w:eastAsia="Times New Roman" w:hAnsiTheme="minorHAnsi" w:cstheme="minorHAnsi"/>
          <w:sz w:val="24"/>
          <w:szCs w:val="24"/>
        </w:rPr>
        <w:t xml:space="preserve"> od ukončení </w:t>
      </w:r>
      <w:r w:rsidR="007308CC" w:rsidRPr="00E22202">
        <w:rPr>
          <w:rFonts w:asciiTheme="minorHAnsi" w:eastAsia="Times New Roman" w:hAnsiTheme="minorHAnsi" w:cstheme="minorHAnsi"/>
          <w:sz w:val="24"/>
          <w:szCs w:val="24"/>
        </w:rPr>
        <w:t>geofyzikálních měření</w:t>
      </w:r>
      <w:r w:rsidRPr="00E22202">
        <w:rPr>
          <w:rFonts w:asciiTheme="minorHAnsi" w:eastAsia="Times New Roman" w:hAnsiTheme="minorHAnsi" w:cstheme="minorHAnsi"/>
          <w:sz w:val="24"/>
          <w:szCs w:val="24"/>
        </w:rPr>
        <w:t xml:space="preserve"> (</w:t>
      </w:r>
      <w:r w:rsidR="007308CC" w:rsidRPr="00E22202">
        <w:rPr>
          <w:rFonts w:asciiTheme="minorHAnsi" w:eastAsia="Times New Roman" w:hAnsiTheme="minorHAnsi" w:cstheme="minorHAnsi"/>
          <w:sz w:val="24"/>
          <w:szCs w:val="24"/>
        </w:rPr>
        <w:t xml:space="preserve">předpoklad </w:t>
      </w:r>
      <w:r w:rsidRPr="00E22202">
        <w:rPr>
          <w:rFonts w:asciiTheme="minorHAnsi" w:eastAsia="Times New Roman" w:hAnsiTheme="minorHAnsi" w:cstheme="minorHAnsi"/>
          <w:sz w:val="24"/>
          <w:szCs w:val="24"/>
        </w:rPr>
        <w:t>2 dn</w:t>
      </w:r>
      <w:r w:rsidR="007308CC" w:rsidRPr="00E22202">
        <w:rPr>
          <w:rFonts w:asciiTheme="minorHAnsi" w:eastAsia="Times New Roman" w:hAnsiTheme="minorHAnsi" w:cstheme="minorHAnsi"/>
          <w:sz w:val="24"/>
          <w:szCs w:val="24"/>
        </w:rPr>
        <w:t>ů na provedení terénních prací</w:t>
      </w:r>
      <w:r w:rsidRPr="00E22202">
        <w:rPr>
          <w:rFonts w:asciiTheme="minorHAnsi" w:eastAsia="Times New Roman" w:hAnsiTheme="minorHAnsi" w:cstheme="minorHAnsi"/>
          <w:sz w:val="24"/>
          <w:szCs w:val="24"/>
        </w:rPr>
        <w:t>)</w:t>
      </w:r>
    </w:p>
    <w:p w14:paraId="7F743487" w14:textId="5C1D78CB" w:rsidR="00B12949" w:rsidRPr="00E22202" w:rsidRDefault="00B12949" w:rsidP="00B12949">
      <w:pPr>
        <w:pStyle w:val="Odstavecseseznamem"/>
        <w:numPr>
          <w:ilvl w:val="0"/>
          <w:numId w:val="2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22202">
        <w:rPr>
          <w:rFonts w:asciiTheme="minorHAnsi" w:eastAsia="Times New Roman" w:hAnsiTheme="minorHAnsi" w:cstheme="minorHAnsi"/>
          <w:b/>
          <w:sz w:val="24"/>
          <w:szCs w:val="24"/>
        </w:rPr>
        <w:t>závěrečná zpráva</w:t>
      </w:r>
      <w:r w:rsidRPr="00E22202">
        <w:rPr>
          <w:rFonts w:asciiTheme="minorHAnsi" w:eastAsia="Times New Roman" w:hAnsiTheme="minorHAnsi" w:cstheme="minorHAnsi"/>
          <w:sz w:val="24"/>
          <w:szCs w:val="24"/>
        </w:rPr>
        <w:t xml:space="preserve"> - </w:t>
      </w:r>
      <w:r w:rsidR="007308CC" w:rsidRPr="00E22202">
        <w:rPr>
          <w:rFonts w:asciiTheme="minorHAnsi" w:eastAsia="Times New Roman" w:hAnsiTheme="minorHAnsi" w:cstheme="minorHAnsi"/>
          <w:sz w:val="24"/>
          <w:szCs w:val="24"/>
        </w:rPr>
        <w:t xml:space="preserve">do </w:t>
      </w:r>
      <w:r w:rsidRPr="00E22202">
        <w:rPr>
          <w:rFonts w:asciiTheme="minorHAnsi" w:eastAsia="Times New Roman" w:hAnsiTheme="minorHAnsi" w:cstheme="minorHAnsi"/>
          <w:sz w:val="24"/>
          <w:szCs w:val="24"/>
        </w:rPr>
        <w:t>2 týdn</w:t>
      </w:r>
      <w:r w:rsidR="007308CC" w:rsidRPr="00E22202">
        <w:rPr>
          <w:rFonts w:asciiTheme="minorHAnsi" w:eastAsia="Times New Roman" w:hAnsiTheme="minorHAnsi" w:cstheme="minorHAnsi"/>
          <w:sz w:val="24"/>
          <w:szCs w:val="24"/>
        </w:rPr>
        <w:t>ů</w:t>
      </w:r>
      <w:r w:rsidRPr="00E22202">
        <w:rPr>
          <w:rFonts w:asciiTheme="minorHAnsi" w:eastAsia="Times New Roman" w:hAnsiTheme="minorHAnsi" w:cstheme="minorHAnsi"/>
          <w:sz w:val="24"/>
          <w:szCs w:val="24"/>
        </w:rPr>
        <w:t xml:space="preserve"> po </w:t>
      </w:r>
      <w:r w:rsidR="007308CC" w:rsidRPr="00E22202">
        <w:rPr>
          <w:rFonts w:asciiTheme="minorHAnsi" w:eastAsia="Times New Roman" w:hAnsiTheme="minorHAnsi" w:cstheme="minorHAnsi"/>
          <w:sz w:val="24"/>
          <w:szCs w:val="24"/>
        </w:rPr>
        <w:t xml:space="preserve">ukončení všech měření a </w:t>
      </w:r>
      <w:r w:rsidR="00772DEC" w:rsidRPr="00E22202">
        <w:rPr>
          <w:rFonts w:asciiTheme="minorHAnsi" w:eastAsia="Times New Roman" w:hAnsiTheme="minorHAnsi" w:cstheme="minorHAnsi"/>
          <w:sz w:val="24"/>
          <w:szCs w:val="24"/>
        </w:rPr>
        <w:t xml:space="preserve">terénních </w:t>
      </w:r>
      <w:r w:rsidR="007308CC" w:rsidRPr="00E22202">
        <w:rPr>
          <w:rFonts w:asciiTheme="minorHAnsi" w:eastAsia="Times New Roman" w:hAnsiTheme="minorHAnsi" w:cstheme="minorHAnsi"/>
          <w:sz w:val="24"/>
          <w:szCs w:val="24"/>
        </w:rPr>
        <w:t>prací, odevzdání závěrečné zprávy nejpozději do 30.</w:t>
      </w:r>
      <w:r w:rsidR="00E22202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7308CC" w:rsidRPr="00E22202">
        <w:rPr>
          <w:rFonts w:asciiTheme="minorHAnsi" w:eastAsia="Times New Roman" w:hAnsiTheme="minorHAnsi" w:cstheme="minorHAnsi"/>
          <w:sz w:val="24"/>
          <w:szCs w:val="24"/>
        </w:rPr>
        <w:t>12.</w:t>
      </w:r>
      <w:r w:rsidR="00E22202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="007308CC" w:rsidRPr="00E22202">
        <w:rPr>
          <w:rFonts w:asciiTheme="minorHAnsi" w:eastAsia="Times New Roman" w:hAnsiTheme="minorHAnsi" w:cstheme="minorHAnsi"/>
          <w:sz w:val="24"/>
          <w:szCs w:val="24"/>
        </w:rPr>
        <w:t>2020</w:t>
      </w:r>
    </w:p>
    <w:p w14:paraId="13BF21BC" w14:textId="77777777" w:rsidR="000C22A9" w:rsidRPr="00E22202" w:rsidRDefault="000C22A9" w:rsidP="001E35F4">
      <w:pPr>
        <w:spacing w:line="36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00042BC7" w14:textId="1DA9BCDD" w:rsidR="001E35F4" w:rsidRPr="00E22202" w:rsidRDefault="001E35F4" w:rsidP="001E35F4">
      <w:pPr>
        <w:spacing w:line="360" w:lineRule="auto"/>
        <w:jc w:val="both"/>
        <w:rPr>
          <w:rFonts w:cstheme="minorHAnsi"/>
          <w:b/>
          <w:sz w:val="24"/>
          <w:szCs w:val="24"/>
          <w:u w:val="single"/>
        </w:rPr>
      </w:pPr>
      <w:r w:rsidRPr="00E22202">
        <w:rPr>
          <w:rFonts w:cstheme="minorHAnsi"/>
          <w:b/>
          <w:sz w:val="24"/>
          <w:szCs w:val="24"/>
          <w:u w:val="single"/>
        </w:rPr>
        <w:t>Závěrečná zpráva</w:t>
      </w:r>
    </w:p>
    <w:p w14:paraId="3B1024C5" w14:textId="12BECDA6" w:rsidR="001E35F4" w:rsidRPr="00E22202" w:rsidRDefault="001E35F4" w:rsidP="001E35F4">
      <w:pPr>
        <w:spacing w:line="360" w:lineRule="auto"/>
        <w:jc w:val="both"/>
        <w:rPr>
          <w:rFonts w:cstheme="minorHAnsi"/>
          <w:bCs/>
          <w:sz w:val="24"/>
          <w:szCs w:val="24"/>
        </w:rPr>
      </w:pPr>
      <w:r w:rsidRPr="00E22202">
        <w:rPr>
          <w:rFonts w:cstheme="minorHAnsi"/>
          <w:bCs/>
          <w:sz w:val="24"/>
          <w:szCs w:val="24"/>
        </w:rPr>
        <w:t xml:space="preserve">Závěrečná zpráva bude reflektovat požadavky uvedené </w:t>
      </w:r>
      <w:r w:rsidR="000C22A9" w:rsidRPr="00E22202">
        <w:rPr>
          <w:rFonts w:cstheme="minorHAnsi"/>
          <w:bCs/>
          <w:sz w:val="24"/>
          <w:szCs w:val="24"/>
        </w:rPr>
        <w:t>ve specifikaci prací GTP, technických požadavcích na provádění prací GTP a požadavcích na geodetické zaměření</w:t>
      </w:r>
      <w:r w:rsidRPr="00E22202">
        <w:rPr>
          <w:rFonts w:cstheme="minorHAnsi"/>
          <w:bCs/>
          <w:sz w:val="24"/>
          <w:szCs w:val="24"/>
        </w:rPr>
        <w:t>.</w:t>
      </w:r>
    </w:p>
    <w:p w14:paraId="755F6B3D" w14:textId="761EE712" w:rsidR="001E35F4" w:rsidRPr="00E22202" w:rsidRDefault="001E35F4" w:rsidP="001E35F4">
      <w:pPr>
        <w:spacing w:line="360" w:lineRule="auto"/>
        <w:jc w:val="both"/>
        <w:rPr>
          <w:rFonts w:cstheme="minorHAnsi"/>
          <w:bCs/>
          <w:sz w:val="24"/>
          <w:szCs w:val="24"/>
        </w:rPr>
      </w:pPr>
      <w:r w:rsidRPr="00E22202">
        <w:rPr>
          <w:rFonts w:cstheme="minorHAnsi"/>
          <w:bCs/>
          <w:sz w:val="24"/>
          <w:szCs w:val="24"/>
        </w:rPr>
        <w:t xml:space="preserve">Závěrečná zpráva bude vyhotovena ve 2 papírových výtiscích a ekvivalentně v elektronické podobě na 2 ks CD/DVD nosičů. </w:t>
      </w:r>
    </w:p>
    <w:p w14:paraId="28101F3F" w14:textId="143009F3" w:rsidR="00B12949" w:rsidRPr="00E22202" w:rsidRDefault="001E35F4" w:rsidP="00B12949">
      <w:pPr>
        <w:spacing w:line="36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E22202">
        <w:rPr>
          <w:rFonts w:cstheme="minorHAnsi"/>
          <w:b/>
          <w:bCs/>
          <w:sz w:val="24"/>
          <w:szCs w:val="24"/>
          <w:u w:val="single"/>
        </w:rPr>
        <w:t>Podklady poskytnuté objednatelem</w:t>
      </w:r>
    </w:p>
    <w:p w14:paraId="11FA7B08" w14:textId="5C209951" w:rsidR="001E35F4" w:rsidRPr="00E22202" w:rsidRDefault="001E35F4" w:rsidP="00B12949">
      <w:pPr>
        <w:spacing w:line="360" w:lineRule="auto"/>
        <w:jc w:val="both"/>
        <w:rPr>
          <w:rFonts w:cstheme="minorHAnsi"/>
          <w:sz w:val="24"/>
          <w:szCs w:val="24"/>
        </w:rPr>
      </w:pPr>
      <w:r w:rsidRPr="00E22202">
        <w:rPr>
          <w:rFonts w:cstheme="minorHAnsi"/>
          <w:sz w:val="24"/>
          <w:szCs w:val="24"/>
        </w:rPr>
        <w:t>Dokumentace skutečného provedení sanace propadu vozovky silnice II/421 v Milovicích.</w:t>
      </w:r>
    </w:p>
    <w:p w14:paraId="69A69AF4" w14:textId="5A3A78B4" w:rsidR="001E35F4" w:rsidRPr="00E22202" w:rsidRDefault="001E35F4" w:rsidP="00B12949">
      <w:pPr>
        <w:spacing w:line="360" w:lineRule="auto"/>
        <w:jc w:val="both"/>
        <w:rPr>
          <w:rFonts w:cstheme="minorHAnsi"/>
          <w:sz w:val="24"/>
          <w:szCs w:val="24"/>
        </w:rPr>
      </w:pPr>
      <w:r w:rsidRPr="00E22202">
        <w:rPr>
          <w:rFonts w:cstheme="minorHAnsi"/>
          <w:sz w:val="24"/>
          <w:szCs w:val="24"/>
        </w:rPr>
        <w:t>Dokumentace průzkumných prací středověkých sklepů UAP Brno 2009</w:t>
      </w:r>
      <w:r w:rsidR="000C22A9" w:rsidRPr="00E22202">
        <w:rPr>
          <w:rFonts w:cstheme="minorHAnsi"/>
          <w:sz w:val="24"/>
          <w:szCs w:val="24"/>
        </w:rPr>
        <w:t>.</w:t>
      </w:r>
    </w:p>
    <w:p w14:paraId="12C871F8" w14:textId="77777777" w:rsidR="000C22A9" w:rsidRPr="00E22202" w:rsidRDefault="000C22A9" w:rsidP="00B12949">
      <w:pPr>
        <w:spacing w:line="36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0D8B85A3" w14:textId="3CE4060A" w:rsidR="00B12949" w:rsidRPr="00E22202" w:rsidRDefault="00B12949" w:rsidP="00B12949">
      <w:pPr>
        <w:spacing w:line="360" w:lineRule="auto"/>
        <w:jc w:val="both"/>
        <w:rPr>
          <w:rFonts w:cstheme="minorHAnsi"/>
          <w:b/>
          <w:sz w:val="24"/>
          <w:szCs w:val="24"/>
          <w:u w:val="single"/>
        </w:rPr>
      </w:pPr>
      <w:r w:rsidRPr="00E22202">
        <w:rPr>
          <w:rFonts w:cstheme="minorHAnsi"/>
          <w:b/>
          <w:sz w:val="24"/>
          <w:szCs w:val="24"/>
          <w:u w:val="single"/>
        </w:rPr>
        <w:t>Součinnost Objednatele</w:t>
      </w:r>
    </w:p>
    <w:p w14:paraId="44BC7A56" w14:textId="37B4EC7B" w:rsidR="00B12949" w:rsidRDefault="00EC3183" w:rsidP="001E35F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E22202">
        <w:rPr>
          <w:rFonts w:cstheme="minorHAnsi"/>
          <w:sz w:val="24"/>
          <w:szCs w:val="24"/>
        </w:rPr>
        <w:t>Objednatel zajistí v</w:t>
      </w:r>
      <w:r w:rsidR="00B12949" w:rsidRPr="00E22202">
        <w:rPr>
          <w:rFonts w:cstheme="minorHAnsi"/>
          <w:sz w:val="24"/>
          <w:szCs w:val="24"/>
        </w:rPr>
        <w:t>ytyčení inženýrských sítí</w:t>
      </w:r>
      <w:r w:rsidRPr="00E22202">
        <w:rPr>
          <w:rFonts w:cstheme="minorHAnsi"/>
          <w:sz w:val="24"/>
          <w:szCs w:val="24"/>
        </w:rPr>
        <w:t xml:space="preserve"> a přechodné dopravní značení nutné k zajištění geofyzikálního měření a terénních prací.</w:t>
      </w:r>
    </w:p>
    <w:p w14:paraId="32E10AAB" w14:textId="5D8F7E88" w:rsidR="00E874AB" w:rsidRDefault="00E874AB" w:rsidP="001E35F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4F605AA" w14:textId="5297787C" w:rsidR="00E874AB" w:rsidRDefault="00E874AB" w:rsidP="001E35F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7F61E0B" w14:textId="68F2BB8C" w:rsidR="00E874AB" w:rsidRPr="00E22202" w:rsidRDefault="00E874AB" w:rsidP="001E35F4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Vypracoval</w:t>
      </w:r>
      <w:r w:rsidR="00D6189E">
        <w:rPr>
          <w:rFonts w:cstheme="minorHAnsi"/>
          <w:sz w:val="24"/>
          <w:szCs w:val="24"/>
        </w:rPr>
        <w:t xml:space="preserve">: </w:t>
      </w:r>
      <w:r>
        <w:rPr>
          <w:rFonts w:cstheme="minorHAnsi"/>
          <w:sz w:val="24"/>
          <w:szCs w:val="24"/>
        </w:rPr>
        <w:t xml:space="preserve"> Mgr. Petr Válek</w:t>
      </w:r>
      <w:r w:rsidR="00D6189E">
        <w:rPr>
          <w:rFonts w:cstheme="minorHAnsi"/>
          <w:sz w:val="24"/>
          <w:szCs w:val="24"/>
        </w:rPr>
        <w:t xml:space="preserve">, 30. 10. 2020 </w:t>
      </w:r>
      <w:bookmarkStart w:id="0" w:name="_GoBack"/>
      <w:bookmarkEnd w:id="0"/>
    </w:p>
    <w:p w14:paraId="0EA607D6" w14:textId="77777777" w:rsidR="007A6A12" w:rsidRPr="00E22202" w:rsidRDefault="007A6A12">
      <w:pPr>
        <w:rPr>
          <w:rFonts w:cstheme="minorHAnsi"/>
          <w:sz w:val="24"/>
          <w:szCs w:val="24"/>
        </w:rPr>
      </w:pPr>
    </w:p>
    <w:sectPr w:rsidR="007A6A12" w:rsidRPr="00E222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4A848B" w14:textId="77777777" w:rsidR="001F4706" w:rsidRDefault="001F4706" w:rsidP="001F4706">
      <w:pPr>
        <w:spacing w:after="0" w:line="240" w:lineRule="auto"/>
      </w:pPr>
      <w:r>
        <w:separator/>
      </w:r>
    </w:p>
  </w:endnote>
  <w:endnote w:type="continuationSeparator" w:id="0">
    <w:p w14:paraId="28D64BCA" w14:textId="77777777" w:rsidR="001F4706" w:rsidRDefault="001F4706" w:rsidP="001F4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326698"/>
      <w:docPartObj>
        <w:docPartGallery w:val="Page Numbers (Bottom of Page)"/>
        <w:docPartUnique/>
      </w:docPartObj>
    </w:sdtPr>
    <w:sdtEndPr/>
    <w:sdtContent>
      <w:p w14:paraId="4CE3821D" w14:textId="03FAA843" w:rsidR="007F2283" w:rsidRDefault="007F228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89E">
          <w:rPr>
            <w:noProof/>
          </w:rPr>
          <w:t>3</w:t>
        </w:r>
        <w:r>
          <w:fldChar w:fldCharType="end"/>
        </w:r>
      </w:p>
    </w:sdtContent>
  </w:sdt>
  <w:p w14:paraId="1F46892A" w14:textId="77777777" w:rsidR="007F2283" w:rsidRDefault="007F228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FF0ED" w14:textId="77777777" w:rsidR="001F4706" w:rsidRDefault="001F4706" w:rsidP="001F4706">
      <w:pPr>
        <w:spacing w:after="0" w:line="240" w:lineRule="auto"/>
      </w:pPr>
      <w:r>
        <w:separator/>
      </w:r>
    </w:p>
  </w:footnote>
  <w:footnote w:type="continuationSeparator" w:id="0">
    <w:p w14:paraId="3E49BB89" w14:textId="77777777" w:rsidR="001F4706" w:rsidRDefault="001F4706" w:rsidP="001F4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BDA2C8" w14:textId="58263C0E" w:rsidR="00E22202" w:rsidRDefault="00E22202">
    <w:pPr>
      <w:pStyle w:val="Zhlav"/>
    </w:pPr>
    <w:r w:rsidRPr="00E22202">
      <w:t>II/421 Milovice - GTP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93BEB"/>
    <w:multiLevelType w:val="hybridMultilevel"/>
    <w:tmpl w:val="B3ECE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715ADD"/>
    <w:multiLevelType w:val="hybridMultilevel"/>
    <w:tmpl w:val="45E832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975C14"/>
    <w:multiLevelType w:val="hybridMultilevel"/>
    <w:tmpl w:val="A6C6926A"/>
    <w:lvl w:ilvl="0" w:tplc="034A6ECA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449"/>
    <w:rsid w:val="0001706A"/>
    <w:rsid w:val="00026E21"/>
    <w:rsid w:val="00074B17"/>
    <w:rsid w:val="000C22A9"/>
    <w:rsid w:val="000C3B54"/>
    <w:rsid w:val="000E0449"/>
    <w:rsid w:val="00151DD6"/>
    <w:rsid w:val="00167165"/>
    <w:rsid w:val="00175601"/>
    <w:rsid w:val="00196210"/>
    <w:rsid w:val="001A0585"/>
    <w:rsid w:val="001E35F4"/>
    <w:rsid w:val="001E5443"/>
    <w:rsid w:val="001F12D7"/>
    <w:rsid w:val="001F4706"/>
    <w:rsid w:val="002A6834"/>
    <w:rsid w:val="003166B5"/>
    <w:rsid w:val="003671FD"/>
    <w:rsid w:val="003925FF"/>
    <w:rsid w:val="003A047B"/>
    <w:rsid w:val="005329C7"/>
    <w:rsid w:val="00570EC6"/>
    <w:rsid w:val="00581C2F"/>
    <w:rsid w:val="005B2353"/>
    <w:rsid w:val="005B3E25"/>
    <w:rsid w:val="00667C1C"/>
    <w:rsid w:val="0068739A"/>
    <w:rsid w:val="007308CC"/>
    <w:rsid w:val="00734A71"/>
    <w:rsid w:val="00737BEE"/>
    <w:rsid w:val="00772DEC"/>
    <w:rsid w:val="007A6A12"/>
    <w:rsid w:val="007B30FF"/>
    <w:rsid w:val="007F2283"/>
    <w:rsid w:val="00933122"/>
    <w:rsid w:val="00954719"/>
    <w:rsid w:val="009626FF"/>
    <w:rsid w:val="00975E70"/>
    <w:rsid w:val="00990C09"/>
    <w:rsid w:val="009F21CC"/>
    <w:rsid w:val="00A23C00"/>
    <w:rsid w:val="00AB201F"/>
    <w:rsid w:val="00AB2E34"/>
    <w:rsid w:val="00AB7956"/>
    <w:rsid w:val="00B12949"/>
    <w:rsid w:val="00B16AB1"/>
    <w:rsid w:val="00B23EF5"/>
    <w:rsid w:val="00B36EAA"/>
    <w:rsid w:val="00BE31FC"/>
    <w:rsid w:val="00C21CC3"/>
    <w:rsid w:val="00C32FAD"/>
    <w:rsid w:val="00C47F07"/>
    <w:rsid w:val="00C506FF"/>
    <w:rsid w:val="00CD5421"/>
    <w:rsid w:val="00D3158E"/>
    <w:rsid w:val="00D6189E"/>
    <w:rsid w:val="00DA0E1B"/>
    <w:rsid w:val="00DA6D26"/>
    <w:rsid w:val="00E22202"/>
    <w:rsid w:val="00E334B3"/>
    <w:rsid w:val="00E7601D"/>
    <w:rsid w:val="00E874AB"/>
    <w:rsid w:val="00EC3183"/>
    <w:rsid w:val="00ED053D"/>
    <w:rsid w:val="00ED0E59"/>
    <w:rsid w:val="00EF3AFB"/>
    <w:rsid w:val="00F27A24"/>
    <w:rsid w:val="00F40FB0"/>
    <w:rsid w:val="00F560C6"/>
    <w:rsid w:val="00F9708C"/>
    <w:rsid w:val="00FB35A5"/>
    <w:rsid w:val="00FE286A"/>
    <w:rsid w:val="00FE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630F58"/>
  <w15:chartTrackingRefBased/>
  <w15:docId w15:val="{027ED9ED-95C3-49E3-835E-548550FF5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12949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Zhlav">
    <w:name w:val="header"/>
    <w:basedOn w:val="Normln"/>
    <w:link w:val="ZhlavChar"/>
    <w:uiPriority w:val="99"/>
    <w:unhideWhenUsed/>
    <w:rsid w:val="00E22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2202"/>
  </w:style>
  <w:style w:type="paragraph" w:styleId="Zpat">
    <w:name w:val="footer"/>
    <w:basedOn w:val="Normln"/>
    <w:link w:val="ZpatChar"/>
    <w:uiPriority w:val="99"/>
    <w:unhideWhenUsed/>
    <w:rsid w:val="00E222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22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815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Válek Petr</dc:creator>
  <cp:keywords/>
  <dc:description/>
  <cp:lastModifiedBy>Nečas Radek</cp:lastModifiedBy>
  <cp:revision>61</cp:revision>
  <dcterms:created xsi:type="dcterms:W3CDTF">2020-10-30T09:00:00Z</dcterms:created>
  <dcterms:modified xsi:type="dcterms:W3CDTF">2020-11-02T09:53:00Z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VALEK.PETR@kr-jihomoravsky.cz</vt:lpwstr>
  </property>
  <property fmtid="{D5CDD505-2E9C-101B-9397-08002B2CF9AE}" pid="5" name="MSIP_Label_690ebb53-23a2-471a-9c6e-17bd0d11311e_SetDate">
    <vt:lpwstr>2020-10-30T09:37:50.7491432Z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